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rPr>
          <w:b w:val="1"/>
          <w:color w:val="2254f3"/>
        </w:rPr>
      </w:pPr>
      <w:bookmarkStart w:colFirst="0" w:colLast="0" w:name="_pyraoyt08m5" w:id="0"/>
      <w:bookmarkEnd w:id="0"/>
      <w:r w:rsidDel="00000000" w:rsidR="00000000" w:rsidRPr="00000000">
        <w:rPr>
          <w:rtl w:val="0"/>
        </w:rPr>
        <w:t xml:space="preserve"> ODI Summit 2022: The Data Decade</w:t>
      </w:r>
      <w:r w:rsidDel="00000000" w:rsidR="00000000" w:rsidRPr="00000000">
        <w:rPr>
          <w:b w:val="1"/>
          <w:color w:val="2254f3"/>
          <w:rtl w:val="0"/>
        </w:rPr>
        <w:t xml:space="preserve"> </w:t>
      </w:r>
    </w:p>
    <w:p w:rsidR="00000000" w:rsidDel="00000000" w:rsidP="00000000" w:rsidRDefault="00000000" w:rsidRPr="00000000" w14:paraId="00000002">
      <w:pPr>
        <w:spacing w:after="160" w:line="360" w:lineRule="auto"/>
        <w:ind w:left="360" w:firstLine="0"/>
        <w:jc w:val="center"/>
        <w:rPr>
          <w:b w:val="1"/>
          <w:sz w:val="32"/>
          <w:szCs w:val="32"/>
        </w:rPr>
      </w:pPr>
      <w:r w:rsidDel="00000000" w:rsidR="00000000" w:rsidRPr="00000000">
        <w:rPr>
          <w:b w:val="1"/>
          <w:sz w:val="32"/>
          <w:szCs w:val="32"/>
          <w:rtl w:val="0"/>
        </w:rPr>
        <w:t xml:space="preserve">What is the true value of data? </w:t>
      </w:r>
    </w:p>
    <w:p w:rsidR="00000000" w:rsidDel="00000000" w:rsidP="00000000" w:rsidRDefault="00000000" w:rsidRPr="00000000" w14:paraId="00000003">
      <w:pPr>
        <w:spacing w:after="160" w:line="360" w:lineRule="auto"/>
        <w:jc w:val="center"/>
        <w:rPr>
          <w:b w:val="1"/>
          <w:sz w:val="32"/>
          <w:szCs w:val="32"/>
        </w:rPr>
      </w:pPr>
      <w:r w:rsidDel="00000000" w:rsidR="00000000" w:rsidRPr="00000000">
        <w:rPr>
          <w:b w:val="1"/>
          <w:sz w:val="32"/>
          <w:szCs w:val="32"/>
          <w:rtl w:val="0"/>
        </w:rPr>
        <w:t xml:space="preserve">8th November 2022 | 10:00 - 22:00  -  GMT | Online</w:t>
      </w:r>
    </w:p>
    <w:p w:rsidR="00000000" w:rsidDel="00000000" w:rsidP="00000000" w:rsidRDefault="00000000" w:rsidRPr="00000000" w14:paraId="00000004">
      <w:pPr>
        <w:spacing w:after="160" w:line="360" w:lineRule="auto"/>
        <w:jc w:val="center"/>
        <w:rPr>
          <w:b w:val="1"/>
          <w:sz w:val="24"/>
          <w:szCs w:val="24"/>
        </w:rPr>
      </w:pPr>
      <w:r w:rsidDel="00000000" w:rsidR="00000000" w:rsidRPr="00000000">
        <w:rPr>
          <w:rtl w:val="0"/>
        </w:rPr>
      </w:r>
    </w:p>
    <w:p w:rsidR="00000000" w:rsidDel="00000000" w:rsidP="00000000" w:rsidRDefault="00000000" w:rsidRPr="00000000" w14:paraId="00000005">
      <w:pPr>
        <w:pStyle w:val="Heading1"/>
        <w:spacing w:after="160" w:line="360" w:lineRule="auto"/>
        <w:rPr>
          <w:b w:val="1"/>
        </w:rPr>
      </w:pPr>
      <w:bookmarkStart w:colFirst="0" w:colLast="0" w:name="_g8gnwtb42puj" w:id="1"/>
      <w:bookmarkEnd w:id="1"/>
      <w:r w:rsidDel="00000000" w:rsidR="00000000" w:rsidRPr="00000000">
        <w:rPr>
          <w:b w:val="1"/>
          <w:rtl w:val="0"/>
        </w:rPr>
        <w:t xml:space="preserve">About this document </w:t>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sz w:val="32"/>
          <w:szCs w:val="32"/>
        </w:rPr>
      </w:pPr>
      <w:r w:rsidDel="00000000" w:rsidR="00000000" w:rsidRPr="00000000">
        <w:rPr>
          <w:sz w:val="32"/>
          <w:szCs w:val="32"/>
          <w:rtl w:val="0"/>
        </w:rPr>
        <w:t xml:space="preserve">This document contains:</w:t>
      </w:r>
    </w:p>
    <w:p w:rsidR="00000000" w:rsidDel="00000000" w:rsidP="00000000" w:rsidRDefault="00000000" w:rsidRPr="00000000" w14:paraId="00000008">
      <w:pPr>
        <w:widowControl w:val="0"/>
        <w:spacing w:line="360" w:lineRule="auto"/>
        <w:rPr>
          <w:sz w:val="32"/>
          <w:szCs w:val="32"/>
          <w:highlight w:val="white"/>
        </w:rPr>
      </w:pPr>
      <w:r w:rsidDel="00000000" w:rsidR="00000000" w:rsidRPr="00000000">
        <w:rPr>
          <w:rtl w:val="0"/>
        </w:rPr>
      </w:r>
    </w:p>
    <w:p w:rsidR="00000000" w:rsidDel="00000000" w:rsidP="00000000" w:rsidRDefault="00000000" w:rsidRPr="00000000" w14:paraId="00000009">
      <w:pPr>
        <w:widowControl w:val="0"/>
        <w:numPr>
          <w:ilvl w:val="0"/>
          <w:numId w:val="1"/>
        </w:numPr>
        <w:spacing w:line="360" w:lineRule="auto"/>
        <w:ind w:left="720" w:hanging="360"/>
        <w:rPr>
          <w:sz w:val="32"/>
          <w:szCs w:val="32"/>
          <w:highlight w:val="white"/>
        </w:rPr>
      </w:pPr>
      <w:r w:rsidDel="00000000" w:rsidR="00000000" w:rsidRPr="00000000">
        <w:rPr>
          <w:sz w:val="32"/>
          <w:szCs w:val="32"/>
          <w:highlight w:val="white"/>
          <w:rtl w:val="0"/>
        </w:rPr>
        <w:t xml:space="preserve">A schedule of the content taking place on the main stage</w:t>
      </w:r>
    </w:p>
    <w:p w:rsidR="00000000" w:rsidDel="00000000" w:rsidP="00000000" w:rsidRDefault="00000000" w:rsidRPr="00000000" w14:paraId="0000000A">
      <w:pPr>
        <w:widowControl w:val="0"/>
        <w:spacing w:line="360" w:lineRule="auto"/>
        <w:rPr>
          <w:sz w:val="32"/>
          <w:szCs w:val="32"/>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line="360" w:lineRule="auto"/>
        <w:ind w:left="720" w:hanging="360"/>
        <w:rPr>
          <w:sz w:val="32"/>
          <w:szCs w:val="32"/>
          <w:highlight w:val="white"/>
        </w:rPr>
      </w:pPr>
      <w:r w:rsidDel="00000000" w:rsidR="00000000" w:rsidRPr="00000000">
        <w:rPr>
          <w:sz w:val="32"/>
          <w:szCs w:val="32"/>
          <w:highlight w:val="white"/>
          <w:rtl w:val="0"/>
        </w:rPr>
        <w:t xml:space="preserve">A schedule of the roundtable sessions</w:t>
      </w:r>
    </w:p>
    <w:p w:rsidR="00000000" w:rsidDel="00000000" w:rsidP="00000000" w:rsidRDefault="00000000" w:rsidRPr="00000000" w14:paraId="0000000C">
      <w:pPr>
        <w:widowControl w:val="0"/>
        <w:spacing w:line="360" w:lineRule="auto"/>
        <w:rPr>
          <w:sz w:val="32"/>
          <w:szCs w:val="32"/>
          <w:highlight w:val="white"/>
        </w:rPr>
      </w:pPr>
      <w:r w:rsidDel="00000000" w:rsidR="00000000" w:rsidRPr="00000000">
        <w:rPr>
          <w:rtl w:val="0"/>
        </w:rPr>
      </w:r>
    </w:p>
    <w:p w:rsidR="00000000" w:rsidDel="00000000" w:rsidP="00000000" w:rsidRDefault="00000000" w:rsidRPr="00000000" w14:paraId="0000000D">
      <w:pPr>
        <w:widowControl w:val="0"/>
        <w:numPr>
          <w:ilvl w:val="0"/>
          <w:numId w:val="1"/>
        </w:numPr>
        <w:spacing w:line="360" w:lineRule="auto"/>
        <w:ind w:left="720" w:hanging="360"/>
        <w:rPr>
          <w:sz w:val="32"/>
          <w:szCs w:val="32"/>
          <w:highlight w:val="white"/>
        </w:rPr>
      </w:pPr>
      <w:r w:rsidDel="00000000" w:rsidR="00000000" w:rsidRPr="00000000">
        <w:rPr>
          <w:sz w:val="32"/>
          <w:szCs w:val="32"/>
          <w:highlight w:val="white"/>
          <w:rtl w:val="0"/>
        </w:rPr>
        <w:t xml:space="preserve">A schedule of the workshops and live booth moments</w:t>
      </w:r>
    </w:p>
    <w:p w:rsidR="00000000" w:rsidDel="00000000" w:rsidP="00000000" w:rsidRDefault="00000000" w:rsidRPr="00000000" w14:paraId="0000000E">
      <w:pPr>
        <w:widowControl w:val="0"/>
        <w:spacing w:line="360" w:lineRule="auto"/>
        <w:rPr>
          <w:sz w:val="32"/>
          <w:szCs w:val="32"/>
          <w:highlight w:val="white"/>
        </w:rPr>
      </w:pPr>
      <w:r w:rsidDel="00000000" w:rsidR="00000000" w:rsidRPr="00000000">
        <w:rPr>
          <w:rtl w:val="0"/>
        </w:rPr>
      </w:r>
    </w:p>
    <w:p w:rsidR="00000000" w:rsidDel="00000000" w:rsidP="00000000" w:rsidRDefault="00000000" w:rsidRPr="00000000" w14:paraId="0000000F">
      <w:pPr>
        <w:widowControl w:val="0"/>
        <w:numPr>
          <w:ilvl w:val="0"/>
          <w:numId w:val="1"/>
        </w:numPr>
        <w:spacing w:line="360" w:lineRule="auto"/>
        <w:ind w:left="720" w:hanging="360"/>
        <w:rPr>
          <w:sz w:val="32"/>
          <w:szCs w:val="32"/>
          <w:highlight w:val="white"/>
        </w:rPr>
      </w:pPr>
      <w:r w:rsidDel="00000000" w:rsidR="00000000" w:rsidRPr="00000000">
        <w:rPr>
          <w:sz w:val="32"/>
          <w:szCs w:val="32"/>
          <w:highlight w:val="white"/>
          <w:rtl w:val="0"/>
        </w:rPr>
        <w:t xml:space="preserve">A list of the non-live content that will sit in the Booths area</w:t>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widowControl w:val="0"/>
        <w:spacing w:line="360" w:lineRule="auto"/>
        <w:rPr/>
      </w:pPr>
      <w:bookmarkStart w:colFirst="0" w:colLast="0" w:name="_woitfn8xqi5y" w:id="2"/>
      <w:bookmarkEnd w:id="2"/>
      <w:r w:rsidDel="00000000" w:rsidR="00000000" w:rsidRPr="00000000">
        <w:rPr>
          <w:rtl w:val="0"/>
        </w:rPr>
        <w:t xml:space="preserve">1. Schedule of main stage content </w:t>
      </w:r>
    </w:p>
    <w:p w:rsidR="00000000" w:rsidDel="00000000" w:rsidP="00000000" w:rsidRDefault="00000000" w:rsidRPr="00000000" w14:paraId="00000011">
      <w:pPr>
        <w:pStyle w:val="Heading2"/>
        <w:spacing w:line="360" w:lineRule="auto"/>
        <w:rPr/>
      </w:pPr>
      <w:bookmarkStart w:colFirst="0" w:colLast="0" w:name="_ska0b96b79v0" w:id="3"/>
      <w:bookmarkEnd w:id="3"/>
      <w:r w:rsidDel="00000000" w:rsidR="00000000" w:rsidRPr="00000000">
        <w:rPr>
          <w:rtl w:val="0"/>
        </w:rPr>
        <w:t xml:space="preserve">Pre-event instructions – 9:00–10:00 GMT</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pStyle w:val="Heading2"/>
        <w:spacing w:line="360" w:lineRule="auto"/>
        <w:rPr/>
      </w:pPr>
      <w:bookmarkStart w:colFirst="0" w:colLast="0" w:name="_6ri70vpoil87" w:id="4"/>
      <w:bookmarkEnd w:id="4"/>
      <w:r w:rsidDel="00000000" w:rsidR="00000000" w:rsidRPr="00000000">
        <w:rPr>
          <w:rtl w:val="0"/>
        </w:rPr>
        <w:t xml:space="preserve">Welcome and Opening Remarks – 10:00–10:05 GMT</w:t>
      </w:r>
    </w:p>
    <w:p w:rsidR="00000000" w:rsidDel="00000000" w:rsidP="00000000" w:rsidRDefault="00000000" w:rsidRPr="00000000" w14:paraId="00000014">
      <w:pPr>
        <w:spacing w:line="360" w:lineRule="auto"/>
        <w:rPr>
          <w:sz w:val="28"/>
          <w:szCs w:val="28"/>
        </w:rPr>
      </w:pPr>
      <w:r w:rsidDel="00000000" w:rsidR="00000000" w:rsidRPr="00000000">
        <w:rPr>
          <w:b w:val="1"/>
          <w:sz w:val="28"/>
          <w:szCs w:val="28"/>
          <w:rtl w:val="0"/>
        </w:rPr>
        <w:t xml:space="preserve">Speakers: </w:t>
      </w:r>
      <w:r w:rsidDel="00000000" w:rsidR="00000000" w:rsidRPr="00000000">
        <w:rPr>
          <w:sz w:val="28"/>
          <w:szCs w:val="28"/>
          <w:rtl w:val="0"/>
        </w:rPr>
        <w:t xml:space="preserve">Navdip Dhariwal (Former BBC Global Correspondent &amp; ODI Summit Presenter), Louise Burke (Managing Director, ODI)</w:t>
      </w:r>
    </w:p>
    <w:p w:rsidR="00000000" w:rsidDel="00000000" w:rsidP="00000000" w:rsidRDefault="00000000" w:rsidRPr="00000000" w14:paraId="00000015">
      <w:pPr>
        <w:spacing w:line="360" w:lineRule="auto"/>
        <w:rPr>
          <w:sz w:val="28"/>
          <w:szCs w:val="28"/>
        </w:rPr>
      </w:pPr>
      <w:r w:rsidDel="00000000" w:rsidR="00000000" w:rsidRPr="00000000">
        <w:rPr>
          <w:rtl w:val="0"/>
        </w:rPr>
      </w:r>
    </w:p>
    <w:p w:rsidR="00000000" w:rsidDel="00000000" w:rsidP="00000000" w:rsidRDefault="00000000" w:rsidRPr="00000000" w14:paraId="00000016">
      <w:pPr>
        <w:pStyle w:val="Heading2"/>
        <w:spacing w:line="360" w:lineRule="auto"/>
        <w:rPr/>
      </w:pPr>
      <w:bookmarkStart w:colFirst="0" w:colLast="0" w:name="_reu31ur2n5ni" w:id="5"/>
      <w:bookmarkEnd w:id="5"/>
      <w:r w:rsidDel="00000000" w:rsidR="00000000" w:rsidRPr="00000000">
        <w:rPr>
          <w:rtl w:val="0"/>
        </w:rPr>
        <w:t xml:space="preserve">Artificial Intelligence: Who is thinking for me? – 10:05–10:35 GMT </w:t>
      </w:r>
    </w:p>
    <w:p w:rsidR="00000000" w:rsidDel="00000000" w:rsidP="00000000" w:rsidRDefault="00000000" w:rsidRPr="00000000" w14:paraId="00000017">
      <w:pPr>
        <w:spacing w:line="360" w:lineRule="auto"/>
        <w:rPr>
          <w:sz w:val="28"/>
          <w:szCs w:val="28"/>
        </w:rPr>
      </w:pPr>
      <w:r w:rsidDel="00000000" w:rsidR="00000000" w:rsidRPr="00000000">
        <w:rPr>
          <w:b w:val="1"/>
          <w:sz w:val="28"/>
          <w:szCs w:val="28"/>
          <w:rtl w:val="0"/>
        </w:rPr>
        <w:t xml:space="preserve">Speakers</w:t>
      </w:r>
      <w:r w:rsidDel="00000000" w:rsidR="00000000" w:rsidRPr="00000000">
        <w:rPr>
          <w:sz w:val="28"/>
          <w:szCs w:val="28"/>
          <w:rtl w:val="0"/>
        </w:rPr>
        <w:t xml:space="preserve">: Sir Nigel Shadbolt (Executive Chair &amp; Co-Founder, ODI), Distinguished Professor Genevieve Bell (Director of the School of Cybernetics, Australian National University)</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sz w:val="28"/>
          <w:szCs w:val="28"/>
        </w:rPr>
      </w:pPr>
      <w:r w:rsidDel="00000000" w:rsidR="00000000" w:rsidRPr="00000000">
        <w:rPr>
          <w:sz w:val="28"/>
          <w:szCs w:val="28"/>
          <w:rtl w:val="0"/>
        </w:rPr>
        <w:t xml:space="preserve">In this keynote session, internationally recognised AI experts Sir Nigel Shadbolt, Co-founder of the ODI, and Distinguished Professor Genevieve Bell, Director of the School of Cybernetics at the Australian National University, explore the current relevant breakthroughs in AI and imagine what a future AI-enabled society might look like.</w:t>
      </w:r>
    </w:p>
    <w:p w:rsidR="00000000" w:rsidDel="00000000" w:rsidP="00000000" w:rsidRDefault="00000000" w:rsidRPr="00000000" w14:paraId="0000001A">
      <w:pPr>
        <w:spacing w:line="360" w:lineRule="auto"/>
        <w:rPr>
          <w:sz w:val="28"/>
          <w:szCs w:val="28"/>
        </w:rPr>
      </w:pPr>
      <w:r w:rsidDel="00000000" w:rsidR="00000000" w:rsidRPr="00000000">
        <w:rPr>
          <w:rtl w:val="0"/>
        </w:rPr>
      </w:r>
    </w:p>
    <w:p w:rsidR="00000000" w:rsidDel="00000000" w:rsidP="00000000" w:rsidRDefault="00000000" w:rsidRPr="00000000" w14:paraId="0000001B">
      <w:pPr>
        <w:pStyle w:val="Heading2"/>
        <w:spacing w:line="360" w:lineRule="auto"/>
        <w:rPr/>
      </w:pPr>
      <w:bookmarkStart w:colFirst="0" w:colLast="0" w:name="_q9v4rcp1flew" w:id="6"/>
      <w:bookmarkEnd w:id="6"/>
      <w:r w:rsidDel="00000000" w:rsidR="00000000" w:rsidRPr="00000000">
        <w:rPr>
          <w:rtl w:val="0"/>
        </w:rPr>
        <w:t xml:space="preserve">What’s art got to do with it? Data as a cultural force – 10:35–11:10 GMT</w:t>
      </w:r>
    </w:p>
    <w:p w:rsidR="00000000" w:rsidDel="00000000" w:rsidP="00000000" w:rsidRDefault="00000000" w:rsidRPr="00000000" w14:paraId="0000001C">
      <w:pPr>
        <w:spacing w:line="360" w:lineRule="auto"/>
        <w:rPr>
          <w:sz w:val="28"/>
          <w:szCs w:val="28"/>
        </w:rPr>
      </w:pPr>
      <w:r w:rsidDel="00000000" w:rsidR="00000000" w:rsidRPr="00000000">
        <w:rPr>
          <w:sz w:val="28"/>
          <w:szCs w:val="28"/>
          <w:rtl w:val="0"/>
        </w:rPr>
        <w:t xml:space="preserve">Video &amp; Panel Discussion </w:t>
      </w:r>
    </w:p>
    <w:p w:rsidR="00000000" w:rsidDel="00000000" w:rsidP="00000000" w:rsidRDefault="00000000" w:rsidRPr="00000000" w14:paraId="0000001D">
      <w:pPr>
        <w:spacing w:line="360" w:lineRule="auto"/>
        <w:rPr>
          <w:b w:val="1"/>
          <w:sz w:val="28"/>
          <w:szCs w:val="28"/>
        </w:rPr>
      </w:pPr>
      <w:r w:rsidDel="00000000" w:rsidR="00000000" w:rsidRPr="00000000">
        <w:rPr>
          <w:rtl w:val="0"/>
        </w:rPr>
      </w:r>
    </w:p>
    <w:p w:rsidR="00000000" w:rsidDel="00000000" w:rsidP="00000000" w:rsidRDefault="00000000" w:rsidRPr="00000000" w14:paraId="0000001E">
      <w:pPr>
        <w:spacing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Mr Gee (Data Poet, Dreamer &amp; Radio Presenter) </w:t>
      </w:r>
    </w:p>
    <w:p w:rsidR="00000000" w:rsidDel="00000000" w:rsidP="00000000" w:rsidRDefault="00000000" w:rsidRPr="00000000" w14:paraId="0000001F">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20">
      <w:pPr>
        <w:widowControl w:val="0"/>
        <w:spacing w:line="360" w:lineRule="auto"/>
        <w:rPr>
          <w:sz w:val="28"/>
          <w:szCs w:val="28"/>
          <w:highlight w:val="white"/>
        </w:rPr>
      </w:pPr>
      <w:r w:rsidDel="00000000" w:rsidR="00000000" w:rsidRPr="00000000">
        <w:rPr>
          <w:b w:val="1"/>
          <w:sz w:val="28"/>
          <w:szCs w:val="28"/>
          <w:rtl w:val="0"/>
        </w:rPr>
        <w:t xml:space="preserve">Panel: </w:t>
      </w:r>
      <w:r w:rsidDel="00000000" w:rsidR="00000000" w:rsidRPr="00000000">
        <w:rPr>
          <w:sz w:val="28"/>
          <w:szCs w:val="28"/>
          <w:rtl w:val="0"/>
        </w:rPr>
        <w:t xml:space="preserve">Rohini Devasher (ODI Artist-in-Residence 2021-2022), Dr Ross Parry (Professor of Museum Technology, University of Leicester), Joseph Wilk (</w:t>
      </w:r>
      <w:r w:rsidDel="00000000" w:rsidR="00000000" w:rsidRPr="00000000">
        <w:rPr>
          <w:sz w:val="28"/>
          <w:szCs w:val="28"/>
          <w:highlight w:val="white"/>
          <w:rtl w:val="0"/>
        </w:rPr>
        <w:t xml:space="preserve">Digital Artist)</w:t>
      </w:r>
    </w:p>
    <w:p w:rsidR="00000000" w:rsidDel="00000000" w:rsidP="00000000" w:rsidRDefault="00000000" w:rsidRPr="00000000" w14:paraId="00000021">
      <w:pPr>
        <w:widowControl w:val="0"/>
        <w:spacing w:line="360" w:lineRule="auto"/>
        <w:rPr>
          <w:highlight w:val="white"/>
        </w:rPr>
      </w:pPr>
      <w:r w:rsidDel="00000000" w:rsidR="00000000" w:rsidRPr="00000000">
        <w:rPr>
          <w:rtl w:val="0"/>
        </w:rPr>
      </w:r>
    </w:p>
    <w:p w:rsidR="00000000" w:rsidDel="00000000" w:rsidP="00000000" w:rsidRDefault="00000000" w:rsidRPr="00000000" w14:paraId="00000022">
      <w:pPr>
        <w:spacing w:line="360" w:lineRule="auto"/>
        <w:rPr>
          <w:sz w:val="28"/>
          <w:szCs w:val="28"/>
        </w:rPr>
      </w:pPr>
      <w:r w:rsidDel="00000000" w:rsidR="00000000" w:rsidRPr="00000000">
        <w:rPr>
          <w:sz w:val="28"/>
          <w:szCs w:val="28"/>
          <w:rtl w:val="0"/>
        </w:rPr>
        <w:t xml:space="preserve">For the last ten years the ODI’s Data as Culture art programme has worked with artists who use data to tell us about our world. But how does this type of art increase our understanding of data and its impact on our daily lives?</w:t>
      </w:r>
    </w:p>
    <w:p w:rsidR="00000000" w:rsidDel="00000000" w:rsidP="00000000" w:rsidRDefault="00000000" w:rsidRPr="00000000" w14:paraId="00000023">
      <w:pPr>
        <w:spacing w:line="360" w:lineRule="auto"/>
        <w:rPr>
          <w:sz w:val="28"/>
          <w:szCs w:val="28"/>
        </w:rPr>
      </w:pPr>
      <w:r w:rsidDel="00000000" w:rsidR="00000000" w:rsidRPr="00000000">
        <w:rPr>
          <w:rtl w:val="0"/>
        </w:rPr>
      </w:r>
    </w:p>
    <w:p w:rsidR="00000000" w:rsidDel="00000000" w:rsidP="00000000" w:rsidRDefault="00000000" w:rsidRPr="00000000" w14:paraId="00000024">
      <w:pPr>
        <w:pStyle w:val="Heading2"/>
        <w:widowControl w:val="0"/>
        <w:spacing w:line="360" w:lineRule="auto"/>
        <w:rPr/>
      </w:pPr>
      <w:bookmarkStart w:colFirst="0" w:colLast="0" w:name="_cljl6hmi6bc1" w:id="7"/>
      <w:bookmarkEnd w:id="7"/>
      <w:r w:rsidDel="00000000" w:rsidR="00000000" w:rsidRPr="00000000">
        <w:rPr>
          <w:rtl w:val="0"/>
        </w:rPr>
        <w:t xml:space="preserve">Food Security: Recipe for life (may contain data) – 11:10–11:50 GMT</w:t>
      </w:r>
    </w:p>
    <w:p w:rsidR="00000000" w:rsidDel="00000000" w:rsidP="00000000" w:rsidRDefault="00000000" w:rsidRPr="00000000" w14:paraId="00000025">
      <w:pPr>
        <w:spacing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Lisa Allen (Director of Data and Services, ODI)</w:t>
      </w:r>
    </w:p>
    <w:p w:rsidR="00000000" w:rsidDel="00000000" w:rsidP="00000000" w:rsidRDefault="00000000" w:rsidRPr="00000000" w14:paraId="00000026">
      <w:pPr>
        <w:widowControl w:val="0"/>
        <w:spacing w:line="360" w:lineRule="auto"/>
        <w:ind w:firstLine="720"/>
        <w:rPr>
          <w:color w:val="222222"/>
          <w:sz w:val="28"/>
          <w:szCs w:val="28"/>
        </w:rPr>
      </w:pPr>
      <w:r w:rsidDel="00000000" w:rsidR="00000000" w:rsidRPr="00000000">
        <w:rPr>
          <w:rtl w:val="0"/>
        </w:rPr>
      </w:r>
    </w:p>
    <w:p w:rsidR="00000000" w:rsidDel="00000000" w:rsidP="00000000" w:rsidRDefault="00000000" w:rsidRPr="00000000" w14:paraId="00000027">
      <w:pPr>
        <w:spacing w:line="360" w:lineRule="auto"/>
        <w:rPr>
          <w:sz w:val="28"/>
          <w:szCs w:val="28"/>
        </w:rPr>
      </w:pPr>
      <w:r w:rsidDel="00000000" w:rsidR="00000000" w:rsidRPr="00000000">
        <w:rPr>
          <w:b w:val="1"/>
          <w:sz w:val="28"/>
          <w:szCs w:val="28"/>
          <w:rtl w:val="0"/>
        </w:rPr>
        <w:t xml:space="preserve">Panel</w:t>
      </w:r>
      <w:r w:rsidDel="00000000" w:rsidR="00000000" w:rsidRPr="00000000">
        <w:rPr>
          <w:sz w:val="28"/>
          <w:szCs w:val="28"/>
          <w:rtl w:val="0"/>
        </w:rPr>
        <w:t xml:space="preserve">: Duccio Piovani (Lead Data Scientist, UN World Food Programme), Su Kahumbu (Social Technovator), Dr. Ranjitha Puskur (India Representative, International Rice Research Institute)</w:t>
      </w:r>
    </w:p>
    <w:p w:rsidR="00000000" w:rsidDel="00000000" w:rsidP="00000000" w:rsidRDefault="00000000" w:rsidRPr="00000000" w14:paraId="00000028">
      <w:pPr>
        <w:spacing w:line="360" w:lineRule="auto"/>
        <w:ind w:firstLine="720"/>
        <w:rPr>
          <w:sz w:val="28"/>
          <w:szCs w:val="28"/>
        </w:rPr>
      </w:pPr>
      <w:r w:rsidDel="00000000" w:rsidR="00000000" w:rsidRPr="00000000">
        <w:rPr>
          <w:rtl w:val="0"/>
        </w:rPr>
      </w:r>
    </w:p>
    <w:p w:rsidR="00000000" w:rsidDel="00000000" w:rsidP="00000000" w:rsidRDefault="00000000" w:rsidRPr="00000000" w14:paraId="00000029">
      <w:pPr>
        <w:spacing w:line="360" w:lineRule="auto"/>
        <w:rPr>
          <w:sz w:val="28"/>
          <w:szCs w:val="28"/>
        </w:rPr>
      </w:pPr>
      <w:r w:rsidDel="00000000" w:rsidR="00000000" w:rsidRPr="00000000">
        <w:rPr>
          <w:sz w:val="28"/>
          <w:szCs w:val="28"/>
          <w:rtl w:val="0"/>
        </w:rPr>
        <w:t xml:space="preserve">"End hunger, achieve food security and improve nutrition and promote sustainable agriculture" is the second of the UN’s Sustainable Development Goals, born out of the 2012 Conference in Rio de Janeiro. In this panel discussion chaired by Lisa Allen the ODI’s Director of Data &amp; Services; Duccio Piovani Lead Data Scientist at the UN World Food Programme; Su Kahumbu, founder of iCow a data driven free-to-use app for farmers in Africa; and Dr. Ranjitha Puskur researcher and Dehli representative from the International Rice Research Institute discuss the increasingly important role played by data in realising sustainable development ambitions.</w:t>
      </w:r>
    </w:p>
    <w:p w:rsidR="00000000" w:rsidDel="00000000" w:rsidP="00000000" w:rsidRDefault="00000000" w:rsidRPr="00000000" w14:paraId="0000002A">
      <w:pPr>
        <w:spacing w:line="360" w:lineRule="auto"/>
        <w:rPr>
          <w:sz w:val="28"/>
          <w:szCs w:val="28"/>
        </w:rPr>
      </w:pPr>
      <w:r w:rsidDel="00000000" w:rsidR="00000000" w:rsidRPr="00000000">
        <w:rPr>
          <w:rtl w:val="0"/>
        </w:rPr>
      </w:r>
    </w:p>
    <w:p w:rsidR="00000000" w:rsidDel="00000000" w:rsidP="00000000" w:rsidRDefault="00000000" w:rsidRPr="00000000" w14:paraId="0000002B">
      <w:pPr>
        <w:pStyle w:val="Heading2"/>
        <w:spacing w:line="360" w:lineRule="auto"/>
        <w:rPr/>
      </w:pPr>
      <w:bookmarkStart w:colFirst="0" w:colLast="0" w:name="_dchi1kdmjya4" w:id="8"/>
      <w:bookmarkEnd w:id="8"/>
      <w:r w:rsidDel="00000000" w:rsidR="00000000" w:rsidRPr="00000000">
        <w:rPr>
          <w:rtl w:val="0"/>
        </w:rPr>
        <w:t xml:space="preserve">State of the Data Nation with Sir Nigel Shadbolt and Sir Tim Berners-Lee – 12:00–12:50 GMT </w:t>
      </w:r>
    </w:p>
    <w:p w:rsidR="00000000" w:rsidDel="00000000" w:rsidP="00000000" w:rsidRDefault="00000000" w:rsidRPr="00000000" w14:paraId="0000002C">
      <w:pPr>
        <w:spacing w:line="360" w:lineRule="auto"/>
        <w:rPr>
          <w:sz w:val="26"/>
          <w:szCs w:val="26"/>
        </w:rPr>
      </w:pPr>
      <w:r w:rsidDel="00000000" w:rsidR="00000000" w:rsidRPr="00000000">
        <w:rPr>
          <w:sz w:val="26"/>
          <w:szCs w:val="26"/>
          <w:rtl w:val="0"/>
        </w:rPr>
        <w:t xml:space="preserve">Sir Nigel Shabolt and Sir Tim Berners-Lee conversation with studio presenter Navdip Dhariwal formerly BBC World Affairs Correspondent.</w:t>
      </w:r>
    </w:p>
    <w:p w:rsidR="00000000" w:rsidDel="00000000" w:rsidP="00000000" w:rsidRDefault="00000000" w:rsidRPr="00000000" w14:paraId="0000002D">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2E">
      <w:pPr>
        <w:spacing w:line="360" w:lineRule="auto"/>
        <w:rPr>
          <w:sz w:val="26"/>
          <w:szCs w:val="26"/>
        </w:rPr>
      </w:pPr>
      <w:r w:rsidDel="00000000" w:rsidR="00000000" w:rsidRPr="00000000">
        <w:rPr>
          <w:sz w:val="26"/>
          <w:szCs w:val="26"/>
          <w:rtl w:val="0"/>
        </w:rPr>
        <w:t xml:space="preserve">A unique opportunity to see the ODI’s co-founders Sir Tim Berners-Lee, inventor of the World Wide Web, and Sir Nigel Shadbolt, one of the world’s foremost experts in AI, live on stage together, sharing their thoughts about the past ten years of data – and what lies ahead in an increasingly data-driven world.</w:t>
      </w:r>
    </w:p>
    <w:p w:rsidR="00000000" w:rsidDel="00000000" w:rsidP="00000000" w:rsidRDefault="00000000" w:rsidRPr="00000000" w14:paraId="0000002F">
      <w:pPr>
        <w:spacing w:line="360" w:lineRule="auto"/>
        <w:rPr>
          <w:sz w:val="26"/>
          <w:szCs w:val="26"/>
        </w:rPr>
      </w:pPr>
      <w:r w:rsidDel="00000000" w:rsidR="00000000" w:rsidRPr="00000000">
        <w:rPr>
          <w:rtl w:val="0"/>
        </w:rPr>
      </w:r>
    </w:p>
    <w:p w:rsidR="00000000" w:rsidDel="00000000" w:rsidP="00000000" w:rsidRDefault="00000000" w:rsidRPr="00000000" w14:paraId="00000030">
      <w:pPr>
        <w:pStyle w:val="Heading2"/>
        <w:widowControl w:val="0"/>
        <w:spacing w:line="360" w:lineRule="auto"/>
        <w:rPr/>
      </w:pPr>
      <w:bookmarkStart w:colFirst="0" w:colLast="0" w:name="_fkiwr8myt7ja" w:id="9"/>
      <w:bookmarkEnd w:id="9"/>
      <w:r w:rsidDel="00000000" w:rsidR="00000000" w:rsidRPr="00000000">
        <w:rPr>
          <w:rtl w:val="0"/>
        </w:rPr>
        <w:t xml:space="preserve">Privacy Enhancing Technologies: A global conversation – 12:50–13:30 GMT</w:t>
      </w:r>
    </w:p>
    <w:p w:rsidR="00000000" w:rsidDel="00000000" w:rsidP="00000000" w:rsidRDefault="00000000" w:rsidRPr="00000000" w14:paraId="00000031">
      <w:pPr>
        <w:widowControl w:val="0"/>
        <w:spacing w:line="360" w:lineRule="auto"/>
        <w:rPr>
          <w:color w:val="222222"/>
          <w:sz w:val="28"/>
          <w:szCs w:val="28"/>
          <w:highlight w:val="white"/>
        </w:rPr>
      </w:pPr>
      <w:r w:rsidDel="00000000" w:rsidR="00000000" w:rsidRPr="00000000">
        <w:rPr>
          <w:b w:val="1"/>
          <w:sz w:val="28"/>
          <w:szCs w:val="28"/>
          <w:rtl w:val="0"/>
        </w:rPr>
        <w:t xml:space="preserve">Chair</w:t>
      </w:r>
      <w:r w:rsidDel="00000000" w:rsidR="00000000" w:rsidRPr="00000000">
        <w:rPr>
          <w:sz w:val="28"/>
          <w:szCs w:val="28"/>
          <w:rtl w:val="0"/>
        </w:rPr>
        <w:t xml:space="preserve">: Jack Hardinges (Head of Programmes, ODI)</w:t>
      </w:r>
      <w:r w:rsidDel="00000000" w:rsidR="00000000" w:rsidRPr="00000000">
        <w:rPr>
          <w:rtl w:val="0"/>
        </w:rPr>
      </w:r>
    </w:p>
    <w:p w:rsidR="00000000" w:rsidDel="00000000" w:rsidP="00000000" w:rsidRDefault="00000000" w:rsidRPr="00000000" w14:paraId="00000032">
      <w:pPr>
        <w:spacing w:line="360" w:lineRule="auto"/>
        <w:rPr>
          <w:color w:val="222222"/>
          <w:sz w:val="28"/>
          <w:szCs w:val="28"/>
          <w:highlight w:val="white"/>
        </w:rPr>
      </w:pPr>
      <w:r w:rsidDel="00000000" w:rsidR="00000000" w:rsidRPr="00000000">
        <w:rPr>
          <w:rtl w:val="0"/>
        </w:rPr>
      </w:r>
    </w:p>
    <w:p w:rsidR="00000000" w:rsidDel="00000000" w:rsidP="00000000" w:rsidRDefault="00000000" w:rsidRPr="00000000" w14:paraId="00000033">
      <w:pPr>
        <w:spacing w:line="360" w:lineRule="auto"/>
        <w:rPr>
          <w:sz w:val="28"/>
          <w:szCs w:val="28"/>
        </w:rPr>
      </w:pPr>
      <w:r w:rsidDel="00000000" w:rsidR="00000000" w:rsidRPr="00000000">
        <w:rPr>
          <w:b w:val="1"/>
          <w:color w:val="222222"/>
          <w:sz w:val="28"/>
          <w:szCs w:val="28"/>
          <w:highlight w:val="white"/>
          <w:rtl w:val="0"/>
        </w:rPr>
        <w:t xml:space="preserve">Panel</w:t>
      </w:r>
      <w:r w:rsidDel="00000000" w:rsidR="00000000" w:rsidRPr="00000000">
        <w:rPr>
          <w:color w:val="222222"/>
          <w:sz w:val="28"/>
          <w:szCs w:val="28"/>
          <w:highlight w:val="white"/>
          <w:rtl w:val="0"/>
        </w:rPr>
        <w:t xml:space="preserve">: Felicity Burch (Executive Director of the Centre for Data Ethics &amp; Innovation), </w:t>
      </w:r>
      <w:r w:rsidDel="00000000" w:rsidR="00000000" w:rsidRPr="00000000">
        <w:rPr>
          <w:sz w:val="28"/>
          <w:szCs w:val="28"/>
          <w:rtl w:val="0"/>
        </w:rPr>
        <w:t xml:space="preserve">Kevin O’Neil (Director of Data and Technology, Rockefeller Foundation), Marcus Bartley Johns (Asia Regional Director for Government Affairs and Public Policy, Microsoft)</w:t>
      </w:r>
    </w:p>
    <w:p w:rsidR="00000000" w:rsidDel="00000000" w:rsidP="00000000" w:rsidRDefault="00000000" w:rsidRPr="00000000" w14:paraId="00000034">
      <w:pPr>
        <w:spacing w:line="360" w:lineRule="auto"/>
        <w:ind w:firstLine="720"/>
        <w:rPr>
          <w:sz w:val="28"/>
          <w:szCs w:val="28"/>
        </w:rPr>
      </w:pPr>
      <w:r w:rsidDel="00000000" w:rsidR="00000000" w:rsidRPr="00000000">
        <w:rPr>
          <w:rtl w:val="0"/>
        </w:rPr>
      </w:r>
    </w:p>
    <w:p w:rsidR="00000000" w:rsidDel="00000000" w:rsidP="00000000" w:rsidRDefault="00000000" w:rsidRPr="00000000" w14:paraId="00000035">
      <w:pPr>
        <w:spacing w:line="360" w:lineRule="auto"/>
        <w:rPr>
          <w:sz w:val="28"/>
          <w:szCs w:val="28"/>
        </w:rPr>
      </w:pPr>
      <w:r w:rsidDel="00000000" w:rsidR="00000000" w:rsidRPr="00000000">
        <w:rPr>
          <w:sz w:val="28"/>
          <w:szCs w:val="28"/>
          <w:rtl w:val="0"/>
        </w:rPr>
        <w:t xml:space="preserve">Privacy enhancing technologies have a role to play in tackling some of the world’s greatest challenges. That said, many questions remain about how to channel the potential of these technologies to ensure that their use can bring equitable social impact. This session will take stock of some of the most promising PETs and possible applications to facilitate greater international collaboration on data. The panellists will also consider what efforts are needed to realise the potential of these PETs while minimising the risk of misuse.</w:t>
      </w:r>
    </w:p>
    <w:p w:rsidR="00000000" w:rsidDel="00000000" w:rsidP="00000000" w:rsidRDefault="00000000" w:rsidRPr="00000000" w14:paraId="00000036">
      <w:pPr>
        <w:spacing w:line="360" w:lineRule="auto"/>
        <w:rPr>
          <w:sz w:val="28"/>
          <w:szCs w:val="28"/>
        </w:rPr>
      </w:pPr>
      <w:r w:rsidDel="00000000" w:rsidR="00000000" w:rsidRPr="00000000">
        <w:rPr>
          <w:rtl w:val="0"/>
        </w:rPr>
      </w:r>
    </w:p>
    <w:p w:rsidR="00000000" w:rsidDel="00000000" w:rsidP="00000000" w:rsidRDefault="00000000" w:rsidRPr="00000000" w14:paraId="00000037">
      <w:pPr>
        <w:pStyle w:val="Heading2"/>
        <w:spacing w:line="360" w:lineRule="auto"/>
        <w:rPr/>
      </w:pPr>
      <w:bookmarkStart w:colFirst="0" w:colLast="0" w:name="_nkkrvnaxpu1b" w:id="10"/>
      <w:bookmarkEnd w:id="10"/>
      <w:r w:rsidDel="00000000" w:rsidR="00000000" w:rsidRPr="00000000">
        <w:rPr>
          <w:rtl w:val="0"/>
        </w:rPr>
        <w:t xml:space="preserve">Break on the main stage – 13:30–13:55 GMT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spacing w:line="360" w:lineRule="auto"/>
        <w:rPr/>
      </w:pPr>
      <w:bookmarkStart w:colFirst="0" w:colLast="0" w:name="_z7m8owhkzhbv" w:id="11"/>
      <w:bookmarkEnd w:id="11"/>
      <w:r w:rsidDel="00000000" w:rsidR="00000000" w:rsidRPr="00000000">
        <w:rPr>
          <w:rtl w:val="0"/>
        </w:rPr>
        <w:t xml:space="preserve">Rethinking</w:t>
      </w:r>
      <w:r w:rsidDel="00000000" w:rsidR="00000000" w:rsidRPr="00000000">
        <w:rPr>
          <w:rtl w:val="0"/>
        </w:rPr>
        <w:t xml:space="preserve"> Business: The role of data, privacy and data sharing to deliver growth and a fairer future</w:t>
      </w:r>
      <w:r w:rsidDel="00000000" w:rsidR="00000000" w:rsidRPr="00000000">
        <w:rPr>
          <w:rtl w:val="0"/>
        </w:rPr>
        <w:t xml:space="preserve"> – 13:55–14:35 GMT</w:t>
      </w:r>
    </w:p>
    <w:p w:rsidR="00000000" w:rsidDel="00000000" w:rsidP="00000000" w:rsidRDefault="00000000" w:rsidRPr="00000000" w14:paraId="0000003A">
      <w:pPr>
        <w:spacing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Stuart Coleman, Director of Business Development, ODI </w:t>
      </w:r>
    </w:p>
    <w:p w:rsidR="00000000" w:rsidDel="00000000" w:rsidP="00000000" w:rsidRDefault="00000000" w:rsidRPr="00000000" w14:paraId="0000003B">
      <w:pPr>
        <w:spacing w:after="0" w:line="360" w:lineRule="auto"/>
        <w:ind w:firstLine="720"/>
        <w:rPr>
          <w:sz w:val="28"/>
          <w:szCs w:val="28"/>
        </w:rPr>
      </w:pPr>
      <w:r w:rsidDel="00000000" w:rsidR="00000000" w:rsidRPr="00000000">
        <w:rPr>
          <w:rtl w:val="0"/>
        </w:rPr>
      </w:r>
    </w:p>
    <w:p w:rsidR="00000000" w:rsidDel="00000000" w:rsidP="00000000" w:rsidRDefault="00000000" w:rsidRPr="00000000" w14:paraId="0000003C">
      <w:pPr>
        <w:spacing w:after="0" w:line="360" w:lineRule="auto"/>
        <w:ind w:left="0" w:firstLine="0"/>
        <w:rPr>
          <w:sz w:val="28"/>
          <w:szCs w:val="28"/>
          <w:highlight w:val="white"/>
        </w:rPr>
      </w:pPr>
      <w:r w:rsidDel="00000000" w:rsidR="00000000" w:rsidRPr="00000000">
        <w:rPr>
          <w:b w:val="1"/>
          <w:sz w:val="28"/>
          <w:szCs w:val="28"/>
          <w:highlight w:val="white"/>
          <w:rtl w:val="0"/>
        </w:rPr>
        <w:t xml:space="preserve">Panel</w:t>
      </w:r>
      <w:r w:rsidDel="00000000" w:rsidR="00000000" w:rsidRPr="00000000">
        <w:rPr>
          <w:sz w:val="28"/>
          <w:szCs w:val="28"/>
          <w:highlight w:val="white"/>
          <w:rtl w:val="0"/>
        </w:rPr>
        <w:t xml:space="preserve">: Patrick Huang (</w:t>
      </w:r>
      <w:r w:rsidDel="00000000" w:rsidR="00000000" w:rsidRPr="00000000">
        <w:rPr>
          <w:sz w:val="28"/>
          <w:szCs w:val="28"/>
          <w:highlight w:val="white"/>
          <w:rtl w:val="0"/>
        </w:rPr>
        <w:t xml:space="preserve">Founder and CEO, Starfish Digital</w:t>
      </w:r>
      <w:r w:rsidDel="00000000" w:rsidR="00000000" w:rsidRPr="00000000">
        <w:rPr>
          <w:sz w:val="28"/>
          <w:szCs w:val="28"/>
          <w:highlight w:val="white"/>
          <w:rtl w:val="0"/>
        </w:rPr>
        <w:t xml:space="preserve">), Caroline Gorski (CEO at R2 Factory, Rolls Royce), Sonia Cooper (Assistant General Counsel, Open Innovation Team, Microsoft)</w:t>
      </w:r>
      <w:r w:rsidDel="00000000" w:rsidR="00000000" w:rsidRPr="00000000">
        <w:rPr>
          <w:sz w:val="28"/>
          <w:szCs w:val="28"/>
          <w:highlight w:val="white"/>
          <w:rtl w:val="0"/>
        </w:rPr>
        <w:t xml:space="preserve">, </w:t>
      </w:r>
      <w:r w:rsidDel="00000000" w:rsidR="00000000" w:rsidRPr="00000000">
        <w:rPr>
          <w:sz w:val="28"/>
          <w:szCs w:val="28"/>
          <w:highlight w:val="white"/>
          <w:rtl w:val="0"/>
        </w:rPr>
        <w:t xml:space="preserve">Ben Kobren (Head of Communications and Public Policy, Neeva)</w:t>
      </w:r>
    </w:p>
    <w:p w:rsidR="00000000" w:rsidDel="00000000" w:rsidP="00000000" w:rsidRDefault="00000000" w:rsidRPr="00000000" w14:paraId="0000003D">
      <w:pPr>
        <w:spacing w:after="0" w:line="360" w:lineRule="auto"/>
        <w:ind w:firstLine="720"/>
        <w:rPr>
          <w:sz w:val="28"/>
          <w:szCs w:val="28"/>
          <w:highlight w:val="white"/>
        </w:rPr>
      </w:pPr>
      <w:r w:rsidDel="00000000" w:rsidR="00000000" w:rsidRPr="00000000">
        <w:rPr>
          <w:rtl w:val="0"/>
        </w:rPr>
      </w:r>
    </w:p>
    <w:p w:rsidR="00000000" w:rsidDel="00000000" w:rsidP="00000000" w:rsidRDefault="00000000" w:rsidRPr="00000000" w14:paraId="0000003E">
      <w:pPr>
        <w:spacing w:after="0" w:line="360" w:lineRule="auto"/>
        <w:ind w:left="0" w:firstLine="0"/>
        <w:rPr>
          <w:sz w:val="28"/>
          <w:szCs w:val="28"/>
          <w:highlight w:val="white"/>
        </w:rPr>
      </w:pPr>
      <w:r w:rsidDel="00000000" w:rsidR="00000000" w:rsidRPr="00000000">
        <w:rPr>
          <w:sz w:val="28"/>
          <w:szCs w:val="28"/>
          <w:highlight w:val="white"/>
          <w:rtl w:val="0"/>
        </w:rPr>
        <w:t xml:space="preserve">Today, many businesses view themselves as sponsors of wider society, as well as economic engines. The last ten years have seen companies investing in defining their purpose as well as focusing on delivering profits. In this panel senior business leaders will explore what trust in data means in the business world and does it matter now more than ever?</w:t>
      </w:r>
    </w:p>
    <w:p w:rsidR="00000000" w:rsidDel="00000000" w:rsidP="00000000" w:rsidRDefault="00000000" w:rsidRPr="00000000" w14:paraId="0000003F">
      <w:pPr>
        <w:spacing w:after="0" w:line="360" w:lineRule="auto"/>
        <w:ind w:left="0" w:firstLine="0"/>
        <w:rPr>
          <w:sz w:val="28"/>
          <w:szCs w:val="28"/>
          <w:highlight w:val="white"/>
        </w:rPr>
      </w:pPr>
      <w:r w:rsidDel="00000000" w:rsidR="00000000" w:rsidRPr="00000000">
        <w:rPr>
          <w:rtl w:val="0"/>
        </w:rPr>
      </w:r>
    </w:p>
    <w:p w:rsidR="00000000" w:rsidDel="00000000" w:rsidP="00000000" w:rsidRDefault="00000000" w:rsidRPr="00000000" w14:paraId="00000040">
      <w:pPr>
        <w:pStyle w:val="Heading2"/>
        <w:spacing w:line="360" w:lineRule="auto"/>
        <w:rPr/>
      </w:pPr>
      <w:bookmarkStart w:colFirst="0" w:colLast="0" w:name="_os3h9x659gx0" w:id="12"/>
      <w:bookmarkEnd w:id="12"/>
      <w:r w:rsidDel="00000000" w:rsidR="00000000" w:rsidRPr="00000000">
        <w:rPr>
          <w:rtl w:val="0"/>
        </w:rPr>
        <w:t xml:space="preserve">Experimentalism and the Fourth Industrial Revolution: Rewiring society with Digital Minister of Taiwan, Audrey Tang</w:t>
      </w:r>
      <w:r w:rsidDel="00000000" w:rsidR="00000000" w:rsidRPr="00000000">
        <w:rPr>
          <w:rtl w:val="0"/>
        </w:rPr>
        <w:t xml:space="preserve"> </w:t>
      </w:r>
      <w:r w:rsidDel="00000000" w:rsidR="00000000" w:rsidRPr="00000000">
        <w:rPr>
          <w:rtl w:val="0"/>
        </w:rPr>
        <w:t xml:space="preserve">– 14:35–15:05 GMT </w:t>
      </w:r>
    </w:p>
    <w:p w:rsidR="00000000" w:rsidDel="00000000" w:rsidP="00000000" w:rsidRDefault="00000000" w:rsidRPr="00000000" w14:paraId="00000041">
      <w:pPr>
        <w:widowControl w:val="0"/>
        <w:spacing w:line="360" w:lineRule="auto"/>
        <w:ind w:left="0" w:firstLine="0"/>
        <w:rPr>
          <w:color w:val="222222"/>
          <w:sz w:val="28"/>
          <w:szCs w:val="28"/>
          <w:highlight w:val="white"/>
        </w:rPr>
      </w:pPr>
      <w:r w:rsidDel="00000000" w:rsidR="00000000" w:rsidRPr="00000000">
        <w:rPr>
          <w:b w:val="1"/>
          <w:color w:val="222222"/>
          <w:sz w:val="28"/>
          <w:szCs w:val="28"/>
          <w:highlight w:val="white"/>
          <w:rtl w:val="0"/>
        </w:rPr>
        <w:t xml:space="preserve">Interviewer</w:t>
      </w:r>
      <w:r w:rsidDel="00000000" w:rsidR="00000000" w:rsidRPr="00000000">
        <w:rPr>
          <w:color w:val="222222"/>
          <w:sz w:val="28"/>
          <w:szCs w:val="28"/>
          <w:highlight w:val="white"/>
          <w:rtl w:val="0"/>
        </w:rPr>
        <w:t xml:space="preserve">: Dr Mahlet (Milly) Zimeta (Head of Public Policy, ODI)</w:t>
      </w:r>
    </w:p>
    <w:p w:rsidR="00000000" w:rsidDel="00000000" w:rsidP="00000000" w:rsidRDefault="00000000" w:rsidRPr="00000000" w14:paraId="00000042">
      <w:pPr>
        <w:widowControl w:val="0"/>
        <w:spacing w:line="360" w:lineRule="auto"/>
        <w:ind w:left="0" w:firstLine="0"/>
        <w:rPr>
          <w:color w:val="222222"/>
          <w:sz w:val="28"/>
          <w:szCs w:val="28"/>
          <w:highlight w:val="white"/>
        </w:rPr>
      </w:pPr>
      <w:r w:rsidDel="00000000" w:rsidR="00000000" w:rsidRPr="00000000">
        <w:rPr>
          <w:rtl w:val="0"/>
        </w:rPr>
      </w:r>
    </w:p>
    <w:p w:rsidR="00000000" w:rsidDel="00000000" w:rsidP="00000000" w:rsidRDefault="00000000" w:rsidRPr="00000000" w14:paraId="00000043">
      <w:pPr>
        <w:widowControl w:val="0"/>
        <w:spacing w:line="360" w:lineRule="auto"/>
        <w:ind w:left="0" w:firstLine="0"/>
        <w:rPr>
          <w:color w:val="222222"/>
          <w:sz w:val="28"/>
          <w:szCs w:val="28"/>
        </w:rPr>
      </w:pPr>
      <w:r w:rsidDel="00000000" w:rsidR="00000000" w:rsidRPr="00000000">
        <w:rPr>
          <w:b w:val="1"/>
          <w:color w:val="222222"/>
          <w:sz w:val="28"/>
          <w:szCs w:val="28"/>
          <w:highlight w:val="white"/>
          <w:rtl w:val="0"/>
        </w:rPr>
        <w:t xml:space="preserve">Speaker</w:t>
      </w:r>
      <w:r w:rsidDel="00000000" w:rsidR="00000000" w:rsidRPr="00000000">
        <w:rPr>
          <w:color w:val="222222"/>
          <w:sz w:val="28"/>
          <w:szCs w:val="28"/>
          <w:highlight w:val="white"/>
          <w:rtl w:val="0"/>
        </w:rPr>
        <w:t xml:space="preserve">: </w:t>
      </w:r>
      <w:r w:rsidDel="00000000" w:rsidR="00000000" w:rsidRPr="00000000">
        <w:rPr>
          <w:color w:val="222222"/>
          <w:sz w:val="28"/>
          <w:szCs w:val="28"/>
          <w:rtl w:val="0"/>
        </w:rPr>
        <w:t xml:space="preserve">Audrey Tang (Digital Minister of Taiwan)</w:t>
      </w:r>
    </w:p>
    <w:p w:rsidR="00000000" w:rsidDel="00000000" w:rsidP="00000000" w:rsidRDefault="00000000" w:rsidRPr="00000000" w14:paraId="00000044">
      <w:pPr>
        <w:widowControl w:val="0"/>
        <w:spacing w:line="36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45">
      <w:pPr>
        <w:widowControl w:val="0"/>
        <w:spacing w:line="360" w:lineRule="auto"/>
        <w:ind w:left="0" w:firstLine="0"/>
        <w:rPr>
          <w:color w:val="222222"/>
          <w:sz w:val="28"/>
          <w:szCs w:val="28"/>
        </w:rPr>
      </w:pPr>
      <w:r w:rsidDel="00000000" w:rsidR="00000000" w:rsidRPr="00000000">
        <w:rPr>
          <w:color w:val="222222"/>
          <w:sz w:val="28"/>
          <w:szCs w:val="28"/>
          <w:rtl w:val="0"/>
        </w:rPr>
        <w:t xml:space="preserve">Audrey Tang is rewriting the source code of Taiwanese democracy as the head of a brand-new Ministry of Digital Affairs – join her and the ODI's Head of Public Policy</w:t>
      </w:r>
    </w:p>
    <w:p w:rsidR="00000000" w:rsidDel="00000000" w:rsidP="00000000" w:rsidRDefault="00000000" w:rsidRPr="00000000" w14:paraId="00000046">
      <w:pPr>
        <w:widowControl w:val="0"/>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47">
      <w:pPr>
        <w:pStyle w:val="Heading2"/>
        <w:spacing w:line="360" w:lineRule="auto"/>
        <w:rPr/>
      </w:pPr>
      <w:bookmarkStart w:colFirst="0" w:colLast="0" w:name="_f8a6c1ewmkt2" w:id="13"/>
      <w:bookmarkEnd w:id="13"/>
      <w:r w:rsidDel="00000000" w:rsidR="00000000" w:rsidRPr="00000000">
        <w:rPr>
          <w:rtl w:val="0"/>
        </w:rPr>
        <w:t xml:space="preserve">Saving lives with data: </w:t>
      </w:r>
      <w:r w:rsidDel="00000000" w:rsidR="00000000" w:rsidRPr="00000000">
        <w:rPr>
          <w:rtl w:val="0"/>
        </w:rPr>
        <w:t xml:space="preserve">Innovation</w:t>
      </w:r>
      <w:r w:rsidDel="00000000" w:rsidR="00000000" w:rsidRPr="00000000">
        <w:rPr>
          <w:rtl w:val="0"/>
        </w:rPr>
        <w:t xml:space="preserve"> in </w:t>
      </w:r>
      <w:r w:rsidDel="00000000" w:rsidR="00000000" w:rsidRPr="00000000">
        <w:rPr>
          <w:rtl w:val="0"/>
        </w:rPr>
        <w:t xml:space="preserve">healthcare</w:t>
      </w:r>
      <w:r w:rsidDel="00000000" w:rsidR="00000000" w:rsidRPr="00000000">
        <w:rPr>
          <w:rtl w:val="0"/>
        </w:rPr>
        <w:t xml:space="preserve"> – 15:05–15:45 GMT</w:t>
      </w:r>
    </w:p>
    <w:p w:rsidR="00000000" w:rsidDel="00000000" w:rsidP="00000000" w:rsidRDefault="00000000" w:rsidRPr="00000000" w14:paraId="00000048">
      <w:pPr>
        <w:spacing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Lisa Allen (Director of Data &amp; Services, ODI</w:t>
      </w:r>
      <w:r w:rsidDel="00000000" w:rsidR="00000000" w:rsidRPr="00000000">
        <w:rPr>
          <w:sz w:val="28"/>
          <w:szCs w:val="28"/>
          <w:rtl w:val="0"/>
        </w:rPr>
        <w:t xml:space="preserve">)</w:t>
      </w:r>
    </w:p>
    <w:p w:rsidR="00000000" w:rsidDel="00000000" w:rsidP="00000000" w:rsidRDefault="00000000" w:rsidRPr="00000000" w14:paraId="00000049">
      <w:pPr>
        <w:keepLines w:val="1"/>
        <w:spacing w:line="36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4A">
      <w:pPr>
        <w:keepLines w:val="1"/>
        <w:spacing w:line="360" w:lineRule="auto"/>
        <w:ind w:left="0" w:firstLine="0"/>
        <w:rPr>
          <w:color w:val="222222"/>
          <w:sz w:val="28"/>
          <w:szCs w:val="28"/>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 Ben Goldacre (</w:t>
      </w:r>
      <w:r w:rsidDel="00000000" w:rsidR="00000000" w:rsidRPr="00000000">
        <w:rPr>
          <w:color w:val="222222"/>
          <w:sz w:val="28"/>
          <w:szCs w:val="28"/>
          <w:highlight w:val="white"/>
          <w:rtl w:val="0"/>
        </w:rPr>
        <w:t xml:space="preserve">Director of the Bennett Institute for Applied Data Science, Oxford University), </w:t>
      </w:r>
      <w:r w:rsidDel="00000000" w:rsidR="00000000" w:rsidRPr="00000000">
        <w:rPr>
          <w:color w:val="222222"/>
          <w:sz w:val="28"/>
          <w:szCs w:val="28"/>
          <w:rtl w:val="0"/>
        </w:rPr>
        <w:t xml:space="preserve">Jennifer Pougnet (Global Data Policy Strategy Lead, Roche)</w:t>
      </w:r>
    </w:p>
    <w:p w:rsidR="00000000" w:rsidDel="00000000" w:rsidP="00000000" w:rsidRDefault="00000000" w:rsidRPr="00000000" w14:paraId="0000004B">
      <w:pPr>
        <w:keepLines w:val="1"/>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4C">
      <w:pPr>
        <w:keepLines w:val="1"/>
        <w:spacing w:line="360" w:lineRule="auto"/>
        <w:ind w:left="0" w:firstLine="0"/>
        <w:rPr>
          <w:color w:val="222222"/>
          <w:sz w:val="28"/>
          <w:szCs w:val="28"/>
        </w:rPr>
      </w:pPr>
      <w:r w:rsidDel="00000000" w:rsidR="00000000" w:rsidRPr="00000000">
        <w:rPr>
          <w:color w:val="222222"/>
          <w:sz w:val="28"/>
          <w:szCs w:val="28"/>
          <w:rtl w:val="0"/>
        </w:rPr>
        <w:t xml:space="preserve">Over the past 10 years, innovation in healthcare has been more important than ever and is at the forefront to improving patient outcomes. In this panel discussion, Ben Goldacre (doctor, academic and broadcaster) and Jennifer Pougnet (Global Data Policy Strategy Lead for Roche) discuss how transparency in the health sector can drive innovation and save lives, how data is a resource that can revolutionise healthcare, and what the future holds for innovation in healthcare.</w:t>
      </w:r>
    </w:p>
    <w:p w:rsidR="00000000" w:rsidDel="00000000" w:rsidP="00000000" w:rsidRDefault="00000000" w:rsidRPr="00000000" w14:paraId="0000004D">
      <w:pPr>
        <w:keepLines w:val="1"/>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4E">
      <w:pPr>
        <w:keepLines w:val="1"/>
        <w:spacing w:line="360" w:lineRule="auto"/>
        <w:ind w:left="720" w:firstLine="0"/>
        <w:rPr>
          <w:color w:val="222222"/>
        </w:rPr>
      </w:pPr>
      <w:r w:rsidDel="00000000" w:rsidR="00000000" w:rsidRPr="00000000">
        <w:rPr>
          <w:rtl w:val="0"/>
        </w:rPr>
      </w:r>
    </w:p>
    <w:p w:rsidR="00000000" w:rsidDel="00000000" w:rsidP="00000000" w:rsidRDefault="00000000" w:rsidRPr="00000000" w14:paraId="0000004F">
      <w:pPr>
        <w:pStyle w:val="Heading2"/>
        <w:spacing w:line="360" w:lineRule="auto"/>
        <w:rPr/>
      </w:pPr>
      <w:bookmarkStart w:colFirst="0" w:colLast="0" w:name="_q8r355vgnqcj" w:id="14"/>
      <w:bookmarkEnd w:id="14"/>
      <w:r w:rsidDel="00000000" w:rsidR="00000000" w:rsidRPr="00000000">
        <w:rPr>
          <w:rtl w:val="0"/>
        </w:rPr>
        <w:t xml:space="preserve">Keynote: Digital Colonialism with Nobukhosi Zulu – </w:t>
      </w:r>
      <w:r w:rsidDel="00000000" w:rsidR="00000000" w:rsidRPr="00000000">
        <w:rPr>
          <w:color w:val="222222"/>
          <w:rtl w:val="0"/>
        </w:rPr>
        <w:t xml:space="preserve">15:55–16:25 GMT</w:t>
      </w:r>
      <w:r w:rsidDel="00000000" w:rsidR="00000000" w:rsidRPr="00000000">
        <w:rPr>
          <w:rtl w:val="0"/>
        </w:rPr>
      </w:r>
    </w:p>
    <w:p w:rsidR="00000000" w:rsidDel="00000000" w:rsidP="00000000" w:rsidRDefault="00000000" w:rsidRPr="00000000" w14:paraId="00000050">
      <w:pPr>
        <w:spacing w:line="360" w:lineRule="auto"/>
        <w:ind w:left="0" w:firstLine="0"/>
        <w:rPr>
          <w:sz w:val="28"/>
          <w:szCs w:val="28"/>
        </w:rPr>
      </w:pPr>
      <w:r w:rsidDel="00000000" w:rsidR="00000000" w:rsidRPr="00000000">
        <w:rPr>
          <w:b w:val="1"/>
          <w:sz w:val="28"/>
          <w:szCs w:val="28"/>
          <w:rtl w:val="0"/>
        </w:rPr>
        <w:t xml:space="preserve">Interviewer</w:t>
      </w:r>
      <w:r w:rsidDel="00000000" w:rsidR="00000000" w:rsidRPr="00000000">
        <w:rPr>
          <w:sz w:val="28"/>
          <w:szCs w:val="28"/>
          <w:rtl w:val="0"/>
        </w:rPr>
        <w:t xml:space="preserve">: Navdip Dhariwal, Former BBC World Affairs Correspondent &amp; Studio Presenter ODI Summit 2022</w:t>
      </w:r>
    </w:p>
    <w:p w:rsidR="00000000" w:rsidDel="00000000" w:rsidP="00000000" w:rsidRDefault="00000000" w:rsidRPr="00000000" w14:paraId="00000051">
      <w:pPr>
        <w:spacing w:line="360" w:lineRule="auto"/>
        <w:ind w:left="0" w:firstLine="0"/>
        <w:rPr>
          <w:b w:val="1"/>
          <w:sz w:val="28"/>
          <w:szCs w:val="28"/>
        </w:rPr>
      </w:pPr>
      <w:r w:rsidDel="00000000" w:rsidR="00000000" w:rsidRPr="00000000">
        <w:rPr>
          <w:rtl w:val="0"/>
        </w:rPr>
      </w:r>
    </w:p>
    <w:p w:rsidR="00000000" w:rsidDel="00000000" w:rsidP="00000000" w:rsidRDefault="00000000" w:rsidRPr="00000000" w14:paraId="00000052">
      <w:pPr>
        <w:spacing w:line="360" w:lineRule="auto"/>
        <w:ind w:left="0" w:firstLine="0"/>
        <w:rPr>
          <w:sz w:val="28"/>
          <w:szCs w:val="28"/>
        </w:rPr>
      </w:pPr>
      <w:r w:rsidDel="00000000" w:rsidR="00000000" w:rsidRPr="00000000">
        <w:rPr>
          <w:b w:val="1"/>
          <w:sz w:val="28"/>
          <w:szCs w:val="28"/>
          <w:rtl w:val="0"/>
        </w:rPr>
        <w:t xml:space="preserve">Nobukhosi Zulu</w:t>
      </w:r>
      <w:r w:rsidDel="00000000" w:rsidR="00000000" w:rsidRPr="00000000">
        <w:rPr>
          <w:sz w:val="28"/>
          <w:szCs w:val="28"/>
          <w:rtl w:val="0"/>
        </w:rPr>
        <w:t xml:space="preserve"> is a Tedx speaker and experienced human rights advocate based in South Africa with a demonstrated history of working in legal practice and research with special focus on access to and protection of information and constitutionalism </w:t>
      </w:r>
    </w:p>
    <w:p w:rsidR="00000000" w:rsidDel="00000000" w:rsidP="00000000" w:rsidRDefault="00000000" w:rsidRPr="00000000" w14:paraId="00000053">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54">
      <w:pPr>
        <w:spacing w:line="360" w:lineRule="auto"/>
        <w:ind w:left="0" w:firstLine="0"/>
        <w:rPr>
          <w:sz w:val="28"/>
          <w:szCs w:val="28"/>
        </w:rPr>
      </w:pPr>
      <w:r w:rsidDel="00000000" w:rsidR="00000000" w:rsidRPr="00000000">
        <w:rPr>
          <w:sz w:val="28"/>
          <w:szCs w:val="28"/>
          <w:rtl w:val="0"/>
        </w:rPr>
        <w:t xml:space="preserve">In this keynote session, Nobukhosi talks about her lived experience from South Africa with digital divide, data colonialism, and access to World Wide Web services. She aims to highlight the sexist and racist undertones of colonial solutions to Global South problems and seeks to ask if data is really working for everyone? </w:t>
      </w:r>
      <w:r w:rsidDel="00000000" w:rsidR="00000000" w:rsidRPr="00000000">
        <w:rPr>
          <w:rtl w:val="0"/>
        </w:rPr>
      </w:r>
    </w:p>
    <w:p w:rsidR="00000000" w:rsidDel="00000000" w:rsidP="00000000" w:rsidRDefault="00000000" w:rsidRPr="00000000" w14:paraId="00000055">
      <w:pPr>
        <w:spacing w:line="360" w:lineRule="auto"/>
        <w:rPr>
          <w:sz w:val="28"/>
          <w:szCs w:val="28"/>
        </w:rPr>
      </w:pPr>
      <w:r w:rsidDel="00000000" w:rsidR="00000000" w:rsidRPr="00000000">
        <w:rPr>
          <w:rtl w:val="0"/>
        </w:rPr>
      </w:r>
    </w:p>
    <w:p w:rsidR="00000000" w:rsidDel="00000000" w:rsidP="00000000" w:rsidRDefault="00000000" w:rsidRPr="00000000" w14:paraId="00000056">
      <w:pPr>
        <w:pStyle w:val="Heading2"/>
        <w:spacing w:line="360" w:lineRule="auto"/>
        <w:rPr/>
      </w:pPr>
      <w:bookmarkStart w:colFirst="0" w:colLast="0" w:name="_iizs20yu2h0x" w:id="15"/>
      <w:bookmarkEnd w:id="15"/>
      <w:r w:rsidDel="00000000" w:rsidR="00000000" w:rsidRPr="00000000">
        <w:rPr>
          <w:rtl w:val="0"/>
        </w:rPr>
        <w:t xml:space="preserve">The new data paradigm: Who should have the most say in how data is managed?</w:t>
      </w:r>
      <w:r w:rsidDel="00000000" w:rsidR="00000000" w:rsidRPr="00000000">
        <w:rPr>
          <w:rtl w:val="0"/>
        </w:rPr>
        <w:t xml:space="preserve"> – 16:25–17:05 GMT </w:t>
      </w:r>
    </w:p>
    <w:p w:rsidR="00000000" w:rsidDel="00000000" w:rsidP="00000000" w:rsidRDefault="00000000" w:rsidRPr="00000000" w14:paraId="00000057">
      <w:pPr>
        <w:spacing w:line="360" w:lineRule="auto"/>
        <w:ind w:left="0" w:firstLine="0"/>
        <w:rPr>
          <w:sz w:val="28"/>
          <w:szCs w:val="28"/>
        </w:rPr>
      </w:pPr>
      <w:r w:rsidDel="00000000" w:rsidR="00000000" w:rsidRPr="00000000">
        <w:rPr>
          <w:b w:val="1"/>
          <w:sz w:val="28"/>
          <w:szCs w:val="28"/>
          <w:rtl w:val="0"/>
        </w:rPr>
        <w:t xml:space="preserve">Chair: </w:t>
      </w:r>
      <w:r w:rsidDel="00000000" w:rsidR="00000000" w:rsidRPr="00000000">
        <w:rPr>
          <w:sz w:val="28"/>
          <w:szCs w:val="28"/>
          <w:rtl w:val="0"/>
        </w:rPr>
        <w:t xml:space="preserve">Navdip Dhariwal </w:t>
      </w:r>
    </w:p>
    <w:p w:rsidR="00000000" w:rsidDel="00000000" w:rsidP="00000000" w:rsidRDefault="00000000" w:rsidRPr="00000000" w14:paraId="00000058">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59">
      <w:pPr>
        <w:spacing w:line="360" w:lineRule="auto"/>
        <w:ind w:left="0" w:firstLine="0"/>
        <w:rPr>
          <w:sz w:val="28"/>
          <w:szCs w:val="28"/>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w:t>
      </w:r>
      <w:r w:rsidDel="00000000" w:rsidR="00000000" w:rsidRPr="00000000">
        <w:rPr>
          <w:sz w:val="28"/>
          <w:szCs w:val="28"/>
          <w:rtl w:val="0"/>
        </w:rPr>
        <w:t xml:space="preserve"> Tim O’Reilly (Founder, CEO and Chairman, O’Reilly Media), Yeshimabeit Milner (Founder &amp; CEO, Data For Black Lives), Sushant Kumar (Director, Responsible Technology, Omidyar Network), Divya Siddarth (Researcher in Residence, Radical Xchange)</w:t>
      </w:r>
    </w:p>
    <w:p w:rsidR="00000000" w:rsidDel="00000000" w:rsidP="00000000" w:rsidRDefault="00000000" w:rsidRPr="00000000" w14:paraId="0000005A">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5B">
      <w:pPr>
        <w:pStyle w:val="Heading2"/>
        <w:spacing w:line="360" w:lineRule="auto"/>
        <w:rPr/>
      </w:pPr>
      <w:bookmarkStart w:colFirst="0" w:colLast="0" w:name="_2j58gjqvibyy" w:id="16"/>
      <w:bookmarkEnd w:id="16"/>
      <w:r w:rsidDel="00000000" w:rsidR="00000000" w:rsidRPr="00000000">
        <w:rPr>
          <w:rtl w:val="0"/>
        </w:rPr>
        <w:t xml:space="preserve">Break on the main stage – 17:05–17:25 GMT</w:t>
      </w:r>
    </w:p>
    <w:p w:rsidR="00000000" w:rsidDel="00000000" w:rsidP="00000000" w:rsidRDefault="00000000" w:rsidRPr="00000000" w14:paraId="0000005C">
      <w:pPr>
        <w:spacing w:line="360" w:lineRule="auto"/>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D">
      <w:pPr>
        <w:pStyle w:val="Heading2"/>
        <w:spacing w:line="360" w:lineRule="auto"/>
        <w:rPr/>
      </w:pPr>
      <w:bookmarkStart w:colFirst="0" w:colLast="0" w:name="_jn43kfnew0sh" w:id="17"/>
      <w:bookmarkEnd w:id="17"/>
      <w:r w:rsidDel="00000000" w:rsidR="00000000" w:rsidRPr="00000000">
        <w:rPr>
          <w:b w:val="1"/>
          <w:rtl w:val="0"/>
        </w:rPr>
        <w:t xml:space="preserve">Access to sport through data: Levelling the playing field for people with disabilities</w:t>
      </w:r>
      <w:r w:rsidDel="00000000" w:rsidR="00000000" w:rsidRPr="00000000">
        <w:rPr>
          <w:b w:val="1"/>
          <w:rtl w:val="0"/>
        </w:rPr>
        <w:t xml:space="preserve"> – </w:t>
      </w:r>
      <w:r w:rsidDel="00000000" w:rsidR="00000000" w:rsidRPr="00000000">
        <w:rPr>
          <w:b w:val="1"/>
          <w:rtl w:val="0"/>
        </w:rPr>
        <w:t xml:space="preserve">17:25–18:05 GMT</w:t>
      </w:r>
      <w:r w:rsidDel="00000000" w:rsidR="00000000" w:rsidRPr="00000000">
        <w:rPr>
          <w:rtl w:val="0"/>
        </w:rPr>
      </w:r>
    </w:p>
    <w:p w:rsidR="00000000" w:rsidDel="00000000" w:rsidP="00000000" w:rsidRDefault="00000000" w:rsidRPr="00000000" w14:paraId="0000005E">
      <w:pPr>
        <w:spacing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Louise Burke (Managing Director, ODI)</w:t>
      </w:r>
    </w:p>
    <w:p w:rsidR="00000000" w:rsidDel="00000000" w:rsidP="00000000" w:rsidRDefault="00000000" w:rsidRPr="00000000" w14:paraId="0000005F">
      <w:pPr>
        <w:spacing w:after="200" w:line="360" w:lineRule="auto"/>
        <w:ind w:left="0" w:firstLine="0"/>
        <w:rPr>
          <w:color w:val="222222"/>
          <w:sz w:val="28"/>
          <w:szCs w:val="28"/>
          <w:highlight w:val="white"/>
        </w:rPr>
      </w:pPr>
      <w:r w:rsidDel="00000000" w:rsidR="00000000" w:rsidRPr="00000000">
        <w:rPr>
          <w:b w:val="1"/>
          <w:color w:val="222222"/>
          <w:sz w:val="28"/>
          <w:szCs w:val="28"/>
          <w:highlight w:val="white"/>
          <w:rtl w:val="0"/>
        </w:rPr>
        <w:t xml:space="preserve">Panel</w:t>
      </w:r>
      <w:r w:rsidDel="00000000" w:rsidR="00000000" w:rsidRPr="00000000">
        <w:rPr>
          <w:color w:val="222222"/>
          <w:sz w:val="28"/>
          <w:szCs w:val="28"/>
          <w:highlight w:val="white"/>
          <w:rtl w:val="0"/>
        </w:rPr>
        <w:t xml:space="preserve">: Adam Freeman-Pask (Olympic Athlete &amp; Head of Digital Innovation, Sport England), Barry Lloyd (Parasport, British Paralympic Association), Tania Nadarajah (Paralympian)</w:t>
      </w:r>
    </w:p>
    <w:p w:rsidR="00000000" w:rsidDel="00000000" w:rsidP="00000000" w:rsidRDefault="00000000" w:rsidRPr="00000000" w14:paraId="00000060">
      <w:pPr>
        <w:spacing w:after="200" w:line="360" w:lineRule="auto"/>
        <w:ind w:left="0" w:firstLine="0"/>
        <w:rPr>
          <w:color w:val="222222"/>
          <w:sz w:val="28"/>
          <w:szCs w:val="28"/>
          <w:highlight w:val="white"/>
        </w:rPr>
      </w:pPr>
      <w:r w:rsidDel="00000000" w:rsidR="00000000" w:rsidRPr="00000000">
        <w:rPr>
          <w:rtl w:val="0"/>
        </w:rPr>
      </w:r>
    </w:p>
    <w:p w:rsidR="00000000" w:rsidDel="00000000" w:rsidP="00000000" w:rsidRDefault="00000000" w:rsidRPr="00000000" w14:paraId="00000061">
      <w:pPr>
        <w:spacing w:after="200" w:line="360" w:lineRule="auto"/>
        <w:ind w:left="0" w:firstLine="0"/>
        <w:rPr/>
      </w:pPr>
      <w:r w:rsidDel="00000000" w:rsidR="00000000" w:rsidRPr="00000000">
        <w:rPr>
          <w:sz w:val="28"/>
          <w:szCs w:val="28"/>
          <w:rtl w:val="0"/>
        </w:rPr>
        <w:t xml:space="preserve">10 years on from the London Paralympics, and just weeks after the Birmingham Commonwealth Games staged a fully integrated para sport programme, there is widespread recognition of the sporting achievements of athletes with disabilities.But for those disabled people who don’t aspire to Olympic or Commonwealth glory, who want to play sport for fun or to improve their fitness, there is still a lack of awareness about the barriers that they face.  In this panel we discuss how data-driven projects like Parasport can help people with disabilities access a wide range of physical activities.</w:t>
      </w:r>
      <w:r w:rsidDel="00000000" w:rsidR="00000000" w:rsidRPr="00000000">
        <w:rPr>
          <w:rtl w:val="0"/>
        </w:rPr>
      </w:r>
    </w:p>
    <w:p w:rsidR="00000000" w:rsidDel="00000000" w:rsidP="00000000" w:rsidRDefault="00000000" w:rsidRPr="00000000" w14:paraId="00000062">
      <w:pPr>
        <w:spacing w:after="200" w:line="360" w:lineRule="auto"/>
        <w:ind w:left="0" w:firstLine="0"/>
        <w:rPr/>
      </w:pPr>
      <w:r w:rsidDel="00000000" w:rsidR="00000000" w:rsidRPr="00000000">
        <w:rPr>
          <w:rtl w:val="0"/>
        </w:rPr>
      </w:r>
    </w:p>
    <w:p w:rsidR="00000000" w:rsidDel="00000000" w:rsidP="00000000" w:rsidRDefault="00000000" w:rsidRPr="00000000" w14:paraId="00000063">
      <w:pPr>
        <w:pStyle w:val="Heading2"/>
        <w:spacing w:after="200" w:line="360" w:lineRule="auto"/>
        <w:rPr/>
      </w:pPr>
      <w:bookmarkStart w:colFirst="0" w:colLast="0" w:name="_a38wrlab6w2i" w:id="18"/>
      <w:bookmarkEnd w:id="18"/>
      <w:r w:rsidDel="00000000" w:rsidR="00000000" w:rsidRPr="00000000">
        <w:rPr>
          <w:rtl w:val="0"/>
        </w:rPr>
        <w:t xml:space="preserve">Working hard or hardly working? Quantified labour and the future of work – 18:05–18:40 GMT</w:t>
      </w:r>
    </w:p>
    <w:p w:rsidR="00000000" w:rsidDel="00000000" w:rsidP="00000000" w:rsidRDefault="00000000" w:rsidRPr="00000000" w14:paraId="00000064">
      <w:pPr>
        <w:spacing w:after="200"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Milly Zimeta Head of Public Policy, ODI </w:t>
      </w:r>
    </w:p>
    <w:p w:rsidR="00000000" w:rsidDel="00000000" w:rsidP="00000000" w:rsidRDefault="00000000" w:rsidRPr="00000000" w14:paraId="00000065">
      <w:pPr>
        <w:spacing w:after="0" w:line="360" w:lineRule="auto"/>
        <w:ind w:left="0" w:firstLine="0"/>
        <w:rPr>
          <w:color w:val="222222"/>
          <w:sz w:val="28"/>
          <w:szCs w:val="28"/>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 </w:t>
      </w:r>
      <w:r w:rsidDel="00000000" w:rsidR="00000000" w:rsidRPr="00000000">
        <w:rPr>
          <w:color w:val="222222"/>
          <w:sz w:val="28"/>
          <w:szCs w:val="28"/>
          <w:rtl w:val="0"/>
        </w:rPr>
        <w:t xml:space="preserve">Kweilin Ellingrud (Senior Partner, McKinsey &amp; Company), Kate Bell (Head of Rights, International, Social and Economics, the Trades Union Congress), Astha Kapoor (Co-founder, Aapti Institute)</w:t>
      </w:r>
    </w:p>
    <w:p w:rsidR="00000000" w:rsidDel="00000000" w:rsidP="00000000" w:rsidRDefault="00000000" w:rsidRPr="00000000" w14:paraId="00000066">
      <w:pPr>
        <w:spacing w:after="0"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67">
      <w:pPr>
        <w:spacing w:after="0" w:line="360" w:lineRule="auto"/>
        <w:ind w:left="0" w:firstLine="0"/>
        <w:rPr>
          <w:color w:val="222222"/>
          <w:sz w:val="28"/>
          <w:szCs w:val="28"/>
        </w:rPr>
      </w:pPr>
      <w:r w:rsidDel="00000000" w:rsidR="00000000" w:rsidRPr="00000000">
        <w:rPr>
          <w:color w:val="222222"/>
          <w:sz w:val="28"/>
          <w:szCs w:val="28"/>
          <w:rtl w:val="0"/>
        </w:rPr>
        <w:t xml:space="preserve">Data-centric technologies such as AI are transforming the world of work – promising to boost our productivity and improve our working lives but more often bringing increased surveillance and ‘computer says no’ algorithmic management. This panel discussion will ask how we can make data work for workers, putting forward alternative visions for the future of work.</w:t>
      </w: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pStyle w:val="Heading2"/>
        <w:spacing w:after="160" w:line="360" w:lineRule="auto"/>
        <w:rPr/>
      </w:pPr>
      <w:bookmarkStart w:colFirst="0" w:colLast="0" w:name="_15uqukrot1ah" w:id="19"/>
      <w:bookmarkEnd w:id="19"/>
      <w:r w:rsidDel="00000000" w:rsidR="00000000" w:rsidRPr="00000000">
        <w:rPr>
          <w:rtl w:val="0"/>
        </w:rPr>
        <w:t xml:space="preserve">Data in Indigenous communities: where power lies, why it matters and what we can learn – 18:40–19:20 GMT</w:t>
      </w:r>
    </w:p>
    <w:p w:rsidR="00000000" w:rsidDel="00000000" w:rsidP="00000000" w:rsidRDefault="00000000" w:rsidRPr="00000000" w14:paraId="0000006A">
      <w:pPr>
        <w:spacing w:line="360" w:lineRule="auto"/>
        <w:ind w:left="0" w:firstLine="0"/>
        <w:rPr>
          <w:color w:val="222222"/>
          <w:sz w:val="28"/>
          <w:szCs w:val="28"/>
        </w:rPr>
      </w:pPr>
      <w:r w:rsidDel="00000000" w:rsidR="00000000" w:rsidRPr="00000000">
        <w:rPr>
          <w:b w:val="1"/>
          <w:color w:val="222222"/>
          <w:sz w:val="28"/>
          <w:szCs w:val="28"/>
          <w:rtl w:val="0"/>
        </w:rPr>
        <w:t xml:space="preserve">Chair</w:t>
      </w:r>
      <w:r w:rsidDel="00000000" w:rsidR="00000000" w:rsidRPr="00000000">
        <w:rPr>
          <w:color w:val="222222"/>
          <w:sz w:val="28"/>
          <w:szCs w:val="28"/>
          <w:rtl w:val="0"/>
        </w:rPr>
        <w:t xml:space="preserve">: Bernadette Hyland-Wood (Co-lead Responsible Data Science Program, Queensland University of Technology Centre for Data Science)</w:t>
      </w:r>
    </w:p>
    <w:p w:rsidR="00000000" w:rsidDel="00000000" w:rsidP="00000000" w:rsidRDefault="00000000" w:rsidRPr="00000000" w14:paraId="0000006B">
      <w:pPr>
        <w:spacing w:line="360" w:lineRule="auto"/>
        <w:ind w:firstLine="720"/>
        <w:rPr>
          <w:color w:val="222222"/>
          <w:sz w:val="28"/>
          <w:szCs w:val="28"/>
        </w:rPr>
      </w:pPr>
      <w:r w:rsidDel="00000000" w:rsidR="00000000" w:rsidRPr="00000000">
        <w:rPr>
          <w:rtl w:val="0"/>
        </w:rPr>
      </w:r>
    </w:p>
    <w:p w:rsidR="00000000" w:rsidDel="00000000" w:rsidP="00000000" w:rsidRDefault="00000000" w:rsidRPr="00000000" w14:paraId="0000006C">
      <w:pPr>
        <w:spacing w:line="360" w:lineRule="auto"/>
        <w:ind w:left="0" w:firstLine="0"/>
        <w:rPr>
          <w:color w:val="222222"/>
          <w:sz w:val="28"/>
          <w:szCs w:val="28"/>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 Arthur Gwagwa (Doctoral Researcher, Utrecht University Ethics Institute), Keoni Mahelona (Chief Technology Officer, Te Hiku Media), Harmony Johnson (Vice-President-Indigenous Wellness &amp; Reconciliation, Providence Health Care), Levi Craig Murray (Strategic Manager of Indigenous Data, The University of Melbourne)</w:t>
      </w:r>
    </w:p>
    <w:p w:rsidR="00000000" w:rsidDel="00000000" w:rsidP="00000000" w:rsidRDefault="00000000" w:rsidRPr="00000000" w14:paraId="0000006D">
      <w:pPr>
        <w:spacing w:line="36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6E">
      <w:pPr>
        <w:spacing w:line="360" w:lineRule="auto"/>
        <w:ind w:left="0" w:firstLine="0"/>
        <w:rPr>
          <w:color w:val="222222"/>
          <w:sz w:val="28"/>
          <w:szCs w:val="28"/>
        </w:rPr>
      </w:pPr>
      <w:r w:rsidDel="00000000" w:rsidR="00000000" w:rsidRPr="00000000">
        <w:rPr>
          <w:color w:val="222222"/>
          <w:sz w:val="28"/>
          <w:szCs w:val="28"/>
          <w:rtl w:val="0"/>
        </w:rPr>
        <w:t xml:space="preserve">Over the last 10 years there’s been growing awareness that indigenous communities are often neglected or even ignored by those collecting, using and sharing data about them. A growing body of work focuses on protecting indigenous data rights and interests; others encourage ownership and wider participation in how decisions are made. What is different about these new approaches to collecting, using and sharing data, and what can we learn from them to improve data stewardship worldwide?</w:t>
      </w:r>
    </w:p>
    <w:p w:rsidR="00000000" w:rsidDel="00000000" w:rsidP="00000000" w:rsidRDefault="00000000" w:rsidRPr="00000000" w14:paraId="0000006F">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70">
      <w:pPr>
        <w:pStyle w:val="Heading2"/>
        <w:spacing w:after="160" w:line="360" w:lineRule="auto"/>
        <w:rPr/>
      </w:pPr>
      <w:bookmarkStart w:colFirst="0" w:colLast="0" w:name="_k33hbii6rl85" w:id="20"/>
      <w:bookmarkEnd w:id="20"/>
      <w:r w:rsidDel="00000000" w:rsidR="00000000" w:rsidRPr="00000000">
        <w:rPr>
          <w:rtl w:val="0"/>
        </w:rPr>
        <w:t xml:space="preserve">Invest in data to invest in nature: Data needs for environmental accounting – 19:20–20:10 GMT</w:t>
      </w:r>
    </w:p>
    <w:p w:rsidR="00000000" w:rsidDel="00000000" w:rsidP="00000000" w:rsidRDefault="00000000" w:rsidRPr="00000000" w14:paraId="00000071">
      <w:pPr>
        <w:spacing w:line="360" w:lineRule="auto"/>
        <w:ind w:left="0" w:firstLine="0"/>
        <w:rPr>
          <w:color w:val="222222"/>
          <w:sz w:val="28"/>
          <w:szCs w:val="28"/>
        </w:rPr>
      </w:pPr>
      <w:r w:rsidDel="00000000" w:rsidR="00000000" w:rsidRPr="00000000">
        <w:rPr>
          <w:b w:val="1"/>
          <w:color w:val="222222"/>
          <w:sz w:val="28"/>
          <w:szCs w:val="28"/>
          <w:rtl w:val="0"/>
        </w:rPr>
        <w:t xml:space="preserve">Chair</w:t>
      </w:r>
      <w:r w:rsidDel="00000000" w:rsidR="00000000" w:rsidRPr="00000000">
        <w:rPr>
          <w:color w:val="222222"/>
          <w:sz w:val="28"/>
          <w:szCs w:val="28"/>
          <w:rtl w:val="0"/>
        </w:rPr>
        <w:t xml:space="preserve">: Matt Davies (Senior Policy Advisor, ODI) </w:t>
      </w:r>
    </w:p>
    <w:p w:rsidR="00000000" w:rsidDel="00000000" w:rsidP="00000000" w:rsidRDefault="00000000" w:rsidRPr="00000000" w14:paraId="00000072">
      <w:pPr>
        <w:spacing w:after="0"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73">
      <w:pPr>
        <w:spacing w:after="0" w:line="360" w:lineRule="auto"/>
        <w:ind w:left="0" w:firstLine="0"/>
        <w:rPr>
          <w:color w:val="222222"/>
          <w:sz w:val="28"/>
          <w:szCs w:val="28"/>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 Louise Burke (Managing Director, ODI), Ece Ozdemiroglu (Environmental Economist &amp; Founder of Eftec), Ian Pay (Head of Data Analytics and Tech, ICAEW)</w:t>
      </w:r>
    </w:p>
    <w:p w:rsidR="00000000" w:rsidDel="00000000" w:rsidP="00000000" w:rsidRDefault="00000000" w:rsidRPr="00000000" w14:paraId="00000074">
      <w:pPr>
        <w:spacing w:after="0" w:line="36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75">
      <w:pPr>
        <w:spacing w:after="0" w:line="360" w:lineRule="auto"/>
        <w:ind w:left="0" w:firstLine="0"/>
        <w:rPr>
          <w:color w:val="222222"/>
          <w:sz w:val="28"/>
          <w:szCs w:val="28"/>
        </w:rPr>
      </w:pPr>
      <w:r w:rsidDel="00000000" w:rsidR="00000000" w:rsidRPr="00000000">
        <w:rPr>
          <w:color w:val="222222"/>
          <w:sz w:val="28"/>
          <w:szCs w:val="28"/>
          <w:rtl w:val="0"/>
        </w:rPr>
        <w:t xml:space="preserve">Companies are increasingly expected – by consumers, investors and regulators – to publish information on their environmental impacts, but most lack the accurate, high-quality data needed to produce these insights.</w:t>
      </w:r>
    </w:p>
    <w:p w:rsidR="00000000" w:rsidDel="00000000" w:rsidP="00000000" w:rsidRDefault="00000000" w:rsidRPr="00000000" w14:paraId="00000076">
      <w:pPr>
        <w:spacing w:after="0" w:line="36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77">
      <w:pPr>
        <w:spacing w:after="0" w:line="360" w:lineRule="auto"/>
        <w:ind w:left="0" w:firstLine="0"/>
        <w:rPr>
          <w:color w:val="222222"/>
          <w:sz w:val="28"/>
          <w:szCs w:val="28"/>
        </w:rPr>
      </w:pPr>
      <w:r w:rsidDel="00000000" w:rsidR="00000000" w:rsidRPr="00000000">
        <w:rPr>
          <w:color w:val="222222"/>
          <w:sz w:val="28"/>
          <w:szCs w:val="28"/>
          <w:rtl w:val="0"/>
        </w:rPr>
        <w:t xml:space="preserve">Investing in data infrastructure – the people, processes and technology needed to create value from data – will be essential for companies to understand their environmental performance and rise to the challenge of the climate and nature crisis. How can we support these investments, and make sure that companies have the data infrastructure they need to become both financially and environmentally sustainable?</w:t>
      </w:r>
    </w:p>
    <w:p w:rsidR="00000000" w:rsidDel="00000000" w:rsidP="00000000" w:rsidRDefault="00000000" w:rsidRPr="00000000" w14:paraId="00000078">
      <w:pPr>
        <w:spacing w:after="0" w:line="360" w:lineRule="auto"/>
        <w:ind w:left="720" w:firstLine="0"/>
        <w:rPr>
          <w:color w:val="222222"/>
        </w:rPr>
      </w:pPr>
      <w:r w:rsidDel="00000000" w:rsidR="00000000" w:rsidRPr="00000000">
        <w:rPr>
          <w:rtl w:val="0"/>
        </w:rPr>
      </w:r>
    </w:p>
    <w:p w:rsidR="00000000" w:rsidDel="00000000" w:rsidP="00000000" w:rsidRDefault="00000000" w:rsidRPr="00000000" w14:paraId="00000079">
      <w:pPr>
        <w:pStyle w:val="Heading2"/>
        <w:spacing w:line="360" w:lineRule="auto"/>
        <w:rPr/>
      </w:pPr>
      <w:bookmarkStart w:colFirst="0" w:colLast="0" w:name="_3gvfjppd6mwm" w:id="21"/>
      <w:bookmarkEnd w:id="21"/>
      <w:r w:rsidDel="00000000" w:rsidR="00000000" w:rsidRPr="00000000">
        <w:rPr>
          <w:rtl w:val="0"/>
        </w:rPr>
        <w:t xml:space="preserve">Break on the main stage – 20:10–20:30 GMT</w:t>
      </w:r>
    </w:p>
    <w:p w:rsidR="00000000" w:rsidDel="00000000" w:rsidP="00000000" w:rsidRDefault="00000000" w:rsidRPr="00000000" w14:paraId="0000007A">
      <w:pPr>
        <w:spacing w:line="360" w:lineRule="auto"/>
        <w:rPr/>
      </w:pPr>
      <w:r w:rsidDel="00000000" w:rsidR="00000000" w:rsidRPr="00000000">
        <w:rPr>
          <w:rtl w:val="0"/>
        </w:rPr>
      </w:r>
    </w:p>
    <w:p w:rsidR="00000000" w:rsidDel="00000000" w:rsidP="00000000" w:rsidRDefault="00000000" w:rsidRPr="00000000" w14:paraId="0000007B">
      <w:pPr>
        <w:pStyle w:val="Heading2"/>
        <w:spacing w:line="360" w:lineRule="auto"/>
        <w:rPr>
          <w:b w:val="1"/>
        </w:rPr>
      </w:pPr>
      <w:bookmarkStart w:colFirst="0" w:colLast="0" w:name="_czufwbeh7jxu" w:id="22"/>
      <w:bookmarkEnd w:id="22"/>
      <w:r w:rsidDel="00000000" w:rsidR="00000000" w:rsidRPr="00000000">
        <w:rPr>
          <w:b w:val="1"/>
          <w:rtl w:val="0"/>
        </w:rPr>
        <w:t xml:space="preserve">Data and Climate Change: Why every business needs a data strategy to achieve net zero</w:t>
      </w:r>
      <w:r w:rsidDel="00000000" w:rsidR="00000000" w:rsidRPr="00000000">
        <w:rPr>
          <w:rtl w:val="0"/>
        </w:rPr>
        <w:t xml:space="preserve"> – </w:t>
      </w:r>
      <w:r w:rsidDel="00000000" w:rsidR="00000000" w:rsidRPr="00000000">
        <w:rPr>
          <w:b w:val="1"/>
          <w:rtl w:val="0"/>
        </w:rPr>
        <w:t xml:space="preserve">20:30–21:15 GMT</w:t>
      </w:r>
    </w:p>
    <w:p w:rsidR="00000000" w:rsidDel="00000000" w:rsidP="00000000" w:rsidRDefault="00000000" w:rsidRPr="00000000" w14:paraId="0000007C">
      <w:pPr>
        <w:widowControl w:val="0"/>
        <w:spacing w:line="360" w:lineRule="auto"/>
        <w:ind w:left="0" w:firstLine="0"/>
        <w:rPr>
          <w:color w:val="222222"/>
          <w:sz w:val="28"/>
          <w:szCs w:val="28"/>
        </w:rPr>
      </w:pPr>
      <w:r w:rsidDel="00000000" w:rsidR="00000000" w:rsidRPr="00000000">
        <w:rPr>
          <w:b w:val="1"/>
          <w:color w:val="222222"/>
          <w:sz w:val="28"/>
          <w:szCs w:val="28"/>
          <w:rtl w:val="0"/>
        </w:rPr>
        <w:t xml:space="preserve">Chair</w:t>
      </w:r>
      <w:r w:rsidDel="00000000" w:rsidR="00000000" w:rsidRPr="00000000">
        <w:rPr>
          <w:color w:val="222222"/>
          <w:sz w:val="28"/>
          <w:szCs w:val="28"/>
          <w:rtl w:val="0"/>
        </w:rPr>
        <w:t xml:space="preserve">:  Volker Buscher (Chief Data Officer, Arup)</w:t>
      </w:r>
    </w:p>
    <w:p w:rsidR="00000000" w:rsidDel="00000000" w:rsidP="00000000" w:rsidRDefault="00000000" w:rsidRPr="00000000" w14:paraId="0000007D">
      <w:pPr>
        <w:widowControl w:val="0"/>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7E">
      <w:pPr>
        <w:widowControl w:val="0"/>
        <w:spacing w:line="360" w:lineRule="auto"/>
        <w:ind w:left="0" w:firstLine="0"/>
        <w:rPr>
          <w:color w:val="222222"/>
          <w:sz w:val="26"/>
          <w:szCs w:val="26"/>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 Molly Web (Founder, Energy Unlocked), Irene Graham (CEO, Scaleup), Ali Shahkarami (CDO, </w:t>
      </w:r>
      <w:r w:rsidDel="00000000" w:rsidR="00000000" w:rsidRPr="00000000">
        <w:rPr>
          <w:color w:val="222222"/>
          <w:sz w:val="26"/>
          <w:szCs w:val="26"/>
          <w:rtl w:val="0"/>
        </w:rPr>
        <w:t xml:space="preserve">Allianz Global Corporate &amp; Specialty (AGCS))</w:t>
      </w:r>
    </w:p>
    <w:p w:rsidR="00000000" w:rsidDel="00000000" w:rsidP="00000000" w:rsidRDefault="00000000" w:rsidRPr="00000000" w14:paraId="0000007F">
      <w:pPr>
        <w:widowControl w:val="0"/>
        <w:spacing w:line="36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80">
      <w:pPr>
        <w:widowControl w:val="0"/>
        <w:spacing w:line="360" w:lineRule="auto"/>
        <w:ind w:left="0" w:firstLine="0"/>
        <w:rPr>
          <w:color w:val="222222"/>
          <w:sz w:val="28"/>
          <w:szCs w:val="28"/>
        </w:rPr>
      </w:pPr>
      <w:r w:rsidDel="00000000" w:rsidR="00000000" w:rsidRPr="00000000">
        <w:rPr>
          <w:color w:val="222222"/>
          <w:sz w:val="28"/>
          <w:szCs w:val="28"/>
          <w:rtl w:val="0"/>
        </w:rPr>
        <w:t xml:space="preserve">Over the last ten years many businesses have developed sustainability strategies that include commitments to tackling climate change. But how do we know if organisations are achieving the net zero targets they have set themselves - and which are essential for future competitiveness, access to capital, insurance and talent? In this panel discussion, chaired by Volker Buscher the Chief Data Officer of Arup, we will explore the hypothesis that linking sustainability to data is essential if businesses are to thrive in future.</w:t>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pStyle w:val="Heading2"/>
        <w:spacing w:line="360" w:lineRule="auto"/>
        <w:rPr/>
      </w:pPr>
      <w:bookmarkStart w:colFirst="0" w:colLast="0" w:name="_yu3ky8u5ebfk" w:id="23"/>
      <w:bookmarkEnd w:id="23"/>
      <w:r w:rsidDel="00000000" w:rsidR="00000000" w:rsidRPr="00000000">
        <w:rPr>
          <w:rtl w:val="0"/>
        </w:rPr>
        <w:t xml:space="preserve">The Data Game – 21:10–21:40 GMT</w:t>
      </w:r>
    </w:p>
    <w:p w:rsidR="00000000" w:rsidDel="00000000" w:rsidP="00000000" w:rsidRDefault="00000000" w:rsidRPr="00000000" w14:paraId="00000083">
      <w:pPr>
        <w:spacing w:line="360" w:lineRule="auto"/>
        <w:rPr>
          <w:sz w:val="28"/>
          <w:szCs w:val="28"/>
        </w:rPr>
      </w:pPr>
      <w:r w:rsidDel="00000000" w:rsidR="00000000" w:rsidRPr="00000000">
        <w:rPr>
          <w:sz w:val="28"/>
          <w:szCs w:val="28"/>
          <w:rtl w:val="0"/>
        </w:rPr>
        <w:t xml:space="preserve">Presented by Gavin Freeguard (Special advisor to ODI)</w:t>
      </w:r>
    </w:p>
    <w:p w:rsidR="00000000" w:rsidDel="00000000" w:rsidP="00000000" w:rsidRDefault="00000000" w:rsidRPr="00000000" w14:paraId="00000084">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85">
      <w:pPr>
        <w:spacing w:line="360" w:lineRule="auto"/>
        <w:ind w:left="0" w:firstLine="0"/>
        <w:rPr>
          <w:sz w:val="28"/>
          <w:szCs w:val="28"/>
        </w:rPr>
      </w:pPr>
      <w:r w:rsidDel="00000000" w:rsidR="00000000" w:rsidRPr="00000000">
        <w:rPr>
          <w:sz w:val="28"/>
          <w:szCs w:val="28"/>
          <w:rtl w:val="0"/>
        </w:rPr>
        <w:t xml:space="preserve">The ODI's Data Game is back! Gavin Freeguard, ODI Special Advisor hosts the quiz show that takes a witty, irreverent look at the world of data. It’s also a chance for you, the delegate, to pit your wits against the collective brains of the Data Game panel.</w:t>
      </w:r>
    </w:p>
    <w:p w:rsidR="00000000" w:rsidDel="00000000" w:rsidP="00000000" w:rsidRDefault="00000000" w:rsidRPr="00000000" w14:paraId="00000086">
      <w:pPr>
        <w:spacing w:line="360" w:lineRule="auto"/>
        <w:ind w:left="0" w:firstLine="0"/>
        <w:rPr>
          <w:sz w:val="28"/>
          <w:szCs w:val="28"/>
        </w:rPr>
      </w:pPr>
      <w:r w:rsidDel="00000000" w:rsidR="00000000" w:rsidRPr="00000000">
        <w:rPr>
          <w:rtl w:val="0"/>
        </w:rPr>
      </w:r>
    </w:p>
    <w:p w:rsidR="00000000" w:rsidDel="00000000" w:rsidP="00000000" w:rsidRDefault="00000000" w:rsidRPr="00000000" w14:paraId="00000087">
      <w:pPr>
        <w:pStyle w:val="Heading2"/>
        <w:spacing w:line="360" w:lineRule="auto"/>
        <w:rPr/>
      </w:pPr>
      <w:bookmarkStart w:colFirst="0" w:colLast="0" w:name="_wvurtraenu7g" w:id="24"/>
      <w:bookmarkEnd w:id="24"/>
      <w:r w:rsidDel="00000000" w:rsidR="00000000" w:rsidRPr="00000000">
        <w:rPr>
          <w:rtl w:val="0"/>
        </w:rPr>
        <w:t xml:space="preserve">Martha Lane Fox in conversation with Amy Mather  – 21:40–21:50 GMT</w:t>
      </w:r>
    </w:p>
    <w:p w:rsidR="00000000" w:rsidDel="00000000" w:rsidP="00000000" w:rsidRDefault="00000000" w:rsidRPr="00000000" w14:paraId="00000088">
      <w:pPr>
        <w:spacing w:line="360" w:lineRule="auto"/>
        <w:rPr>
          <w:sz w:val="28"/>
          <w:szCs w:val="28"/>
        </w:rPr>
      </w:pPr>
      <w:r w:rsidDel="00000000" w:rsidR="00000000" w:rsidRPr="00000000">
        <w:rPr>
          <w:sz w:val="28"/>
          <w:szCs w:val="28"/>
          <w:rtl w:val="0"/>
        </w:rPr>
        <w:t xml:space="preserve">9 years after Amy’s debut on the European tech scene at 13 years old</w:t>
      </w:r>
    </w:p>
    <w:p w:rsidR="00000000" w:rsidDel="00000000" w:rsidP="00000000" w:rsidRDefault="00000000" w:rsidRPr="00000000" w14:paraId="00000089">
      <w:pPr>
        <w:spacing w:line="360" w:lineRule="auto"/>
        <w:rPr>
          <w:sz w:val="28"/>
          <w:szCs w:val="28"/>
        </w:rPr>
      </w:pPr>
      <w:r w:rsidDel="00000000" w:rsidR="00000000" w:rsidRPr="00000000">
        <w:rPr>
          <w:rtl w:val="0"/>
        </w:rPr>
      </w:r>
    </w:p>
    <w:p w:rsidR="00000000" w:rsidDel="00000000" w:rsidP="00000000" w:rsidRDefault="00000000" w:rsidRPr="00000000" w14:paraId="0000008A">
      <w:pPr>
        <w:spacing w:line="360" w:lineRule="auto"/>
        <w:rPr>
          <w:sz w:val="28"/>
          <w:szCs w:val="28"/>
        </w:rPr>
      </w:pPr>
      <w:r w:rsidDel="00000000" w:rsidR="00000000" w:rsidRPr="00000000">
        <w:rPr>
          <w:sz w:val="28"/>
          <w:szCs w:val="28"/>
          <w:rtl w:val="0"/>
        </w:rPr>
        <w:t xml:space="preserve">Baroness Martha Lane Fox CBE (British business woman, philanthropist and public servant), Amy Mather (Design Engineer, and recent graduate of Imperial College London)</w:t>
      </w:r>
      <w:r w:rsidDel="00000000" w:rsidR="00000000" w:rsidRPr="00000000">
        <w:rPr>
          <w:rtl w:val="0"/>
        </w:rPr>
      </w:r>
    </w:p>
    <w:p w:rsidR="00000000" w:rsidDel="00000000" w:rsidP="00000000" w:rsidRDefault="00000000" w:rsidRPr="00000000" w14:paraId="0000008B">
      <w:pPr>
        <w:spacing w:line="360" w:lineRule="auto"/>
        <w:ind w:left="0" w:firstLine="0"/>
        <w:rPr/>
      </w:pPr>
      <w:r w:rsidDel="00000000" w:rsidR="00000000" w:rsidRPr="00000000">
        <w:rPr>
          <w:rtl w:val="0"/>
        </w:rPr>
      </w:r>
    </w:p>
    <w:p w:rsidR="00000000" w:rsidDel="00000000" w:rsidP="00000000" w:rsidRDefault="00000000" w:rsidRPr="00000000" w14:paraId="0000008C">
      <w:pPr>
        <w:pStyle w:val="Heading2"/>
        <w:spacing w:line="360" w:lineRule="auto"/>
        <w:rPr/>
      </w:pPr>
      <w:bookmarkStart w:colFirst="0" w:colLast="0" w:name="_eh1bszx82y6k" w:id="25"/>
      <w:bookmarkEnd w:id="25"/>
      <w:r w:rsidDel="00000000" w:rsidR="00000000" w:rsidRPr="00000000">
        <w:rPr>
          <w:rtl w:val="0"/>
        </w:rPr>
        <w:t xml:space="preserve">Closing Remarks – 21:50–22:00 GMT</w:t>
      </w:r>
    </w:p>
    <w:p w:rsidR="00000000" w:rsidDel="00000000" w:rsidP="00000000" w:rsidRDefault="00000000" w:rsidRPr="00000000" w14:paraId="0000008D">
      <w:pPr>
        <w:spacing w:line="360" w:lineRule="auto"/>
        <w:ind w:left="0" w:firstLine="0"/>
        <w:rPr>
          <w:sz w:val="28"/>
          <w:szCs w:val="28"/>
        </w:rPr>
      </w:pPr>
      <w:r w:rsidDel="00000000" w:rsidR="00000000" w:rsidRPr="00000000">
        <w:rPr>
          <w:b w:val="1"/>
          <w:sz w:val="28"/>
          <w:szCs w:val="28"/>
          <w:rtl w:val="0"/>
        </w:rPr>
        <w:t xml:space="preserve">Speaker: </w:t>
      </w:r>
      <w:r w:rsidDel="00000000" w:rsidR="00000000" w:rsidRPr="00000000">
        <w:rPr>
          <w:sz w:val="28"/>
          <w:szCs w:val="28"/>
          <w:rtl w:val="0"/>
        </w:rPr>
        <w:t xml:space="preserve">Sir Nigel Shadbolt, </w:t>
      </w:r>
      <w:r w:rsidDel="00000000" w:rsidR="00000000" w:rsidRPr="00000000">
        <w:rPr>
          <w:sz w:val="28"/>
          <w:szCs w:val="28"/>
          <w:rtl w:val="0"/>
        </w:rPr>
        <w:t xml:space="preserve">Co-Founder, Open Data Institute </w:t>
      </w:r>
      <w:r w:rsidDel="00000000" w:rsidR="00000000" w:rsidRPr="00000000">
        <w:rPr>
          <w:rtl w:val="0"/>
        </w:rPr>
      </w:r>
    </w:p>
    <w:p w:rsidR="00000000" w:rsidDel="00000000" w:rsidP="00000000" w:rsidRDefault="00000000" w:rsidRPr="00000000" w14:paraId="0000008E">
      <w:pPr>
        <w:widowControl w:val="0"/>
        <w:spacing w:line="36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widowControl w:val="0"/>
        <w:spacing w:line="360" w:lineRule="auto"/>
        <w:rPr/>
      </w:pPr>
      <w:bookmarkStart w:colFirst="0" w:colLast="0" w:name="_80k946rsktsj" w:id="26"/>
      <w:bookmarkEnd w:id="26"/>
      <w:r w:rsidDel="00000000" w:rsidR="00000000" w:rsidRPr="00000000">
        <w:rPr>
          <w:rtl w:val="0"/>
        </w:rPr>
        <w:t xml:space="preserve">2. Schedule of roundtables</w:t>
      </w:r>
    </w:p>
    <w:p w:rsidR="00000000" w:rsidDel="00000000" w:rsidP="00000000" w:rsidRDefault="00000000" w:rsidRPr="00000000" w14:paraId="00000090">
      <w:pPr>
        <w:pStyle w:val="Heading2"/>
        <w:spacing w:line="360" w:lineRule="auto"/>
        <w:rPr/>
      </w:pPr>
      <w:bookmarkStart w:colFirst="0" w:colLast="0" w:name="_xsybcc47enye" w:id="27"/>
      <w:bookmarkEnd w:id="27"/>
      <w:r w:rsidDel="00000000" w:rsidR="00000000" w:rsidRPr="00000000">
        <w:rPr>
          <w:rtl w:val="0"/>
        </w:rPr>
        <w:t xml:space="preserve">A global approach to natural history museum collections – 14:35–15:05 GMT</w:t>
      </w:r>
    </w:p>
    <w:p w:rsidR="00000000" w:rsidDel="00000000" w:rsidP="00000000" w:rsidRDefault="00000000" w:rsidRPr="00000000" w14:paraId="00000091">
      <w:pPr>
        <w:spacing w:line="360" w:lineRule="auto"/>
        <w:ind w:left="0" w:firstLine="0"/>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Jared Keller (Head of Research, ODI) or Tara Lee (Senior Consultant, ODI)</w:t>
      </w:r>
    </w:p>
    <w:p w:rsidR="00000000" w:rsidDel="00000000" w:rsidP="00000000" w:rsidRDefault="00000000" w:rsidRPr="00000000" w14:paraId="00000092">
      <w:pPr>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93">
      <w:pPr>
        <w:spacing w:after="160" w:line="360" w:lineRule="auto"/>
        <w:ind w:left="0" w:firstLine="0"/>
        <w:rPr/>
      </w:pPr>
      <w:r w:rsidDel="00000000" w:rsidR="00000000" w:rsidRPr="00000000">
        <w:rPr>
          <w:b w:val="1"/>
          <w:color w:val="222222"/>
          <w:sz w:val="28"/>
          <w:szCs w:val="28"/>
          <w:highlight w:val="white"/>
          <w:rtl w:val="0"/>
        </w:rPr>
        <w:t xml:space="preserve">Panel</w:t>
      </w:r>
      <w:r w:rsidDel="00000000" w:rsidR="00000000" w:rsidRPr="00000000">
        <w:rPr>
          <w:color w:val="222222"/>
          <w:sz w:val="28"/>
          <w:szCs w:val="28"/>
          <w:highlight w:val="white"/>
          <w:rtl w:val="0"/>
        </w:rPr>
        <w:t xml:space="preserve">: Nick Pyenson, National Museum of Natural History, Smithsonian Institution</w:t>
      </w:r>
      <w:r w:rsidDel="00000000" w:rsidR="00000000" w:rsidRPr="00000000">
        <w:rPr>
          <w:rtl w:val="0"/>
        </w:rPr>
      </w:r>
    </w:p>
    <w:p w:rsidR="00000000" w:rsidDel="00000000" w:rsidP="00000000" w:rsidRDefault="00000000" w:rsidRPr="00000000" w14:paraId="00000094">
      <w:pPr>
        <w:spacing w:line="360" w:lineRule="auto"/>
        <w:ind w:firstLine="720"/>
        <w:rPr>
          <w:b w:val="1"/>
        </w:rPr>
      </w:pPr>
      <w:r w:rsidDel="00000000" w:rsidR="00000000" w:rsidRPr="00000000">
        <w:rPr>
          <w:rtl w:val="0"/>
        </w:rPr>
      </w:r>
    </w:p>
    <w:p w:rsidR="00000000" w:rsidDel="00000000" w:rsidP="00000000" w:rsidRDefault="00000000" w:rsidRPr="00000000" w14:paraId="00000095">
      <w:pPr>
        <w:pStyle w:val="Heading2"/>
        <w:widowControl w:val="0"/>
        <w:spacing w:after="160" w:line="360" w:lineRule="auto"/>
        <w:rPr>
          <w:b w:val="1"/>
        </w:rPr>
      </w:pPr>
      <w:bookmarkStart w:colFirst="0" w:colLast="0" w:name="_jywi7x66iql9" w:id="28"/>
      <w:bookmarkEnd w:id="28"/>
      <w:r w:rsidDel="00000000" w:rsidR="00000000" w:rsidRPr="00000000">
        <w:rPr>
          <w:b w:val="1"/>
          <w:rtl w:val="0"/>
        </w:rPr>
        <w:t xml:space="preserve">Visualising Data: </w:t>
      </w:r>
      <w:r w:rsidDel="00000000" w:rsidR="00000000" w:rsidRPr="00000000">
        <w:rPr>
          <w:rtl w:val="0"/>
        </w:rPr>
        <w:t xml:space="preserve">t</w:t>
      </w:r>
      <w:r w:rsidDel="00000000" w:rsidR="00000000" w:rsidRPr="00000000">
        <w:rPr>
          <w:b w:val="1"/>
          <w:rtl w:val="0"/>
        </w:rPr>
        <w:t xml:space="preserve">he </w:t>
      </w:r>
      <w:r w:rsidDel="00000000" w:rsidR="00000000" w:rsidRPr="00000000">
        <w:rPr>
          <w:rtl w:val="0"/>
        </w:rPr>
        <w:t xml:space="preserve">i</w:t>
      </w:r>
      <w:r w:rsidDel="00000000" w:rsidR="00000000" w:rsidRPr="00000000">
        <w:rPr>
          <w:b w:val="1"/>
          <w:rtl w:val="0"/>
        </w:rPr>
        <w:t xml:space="preserve">mpact of the ODI Data Spectrum</w:t>
      </w:r>
      <w:r w:rsidDel="00000000" w:rsidR="00000000" w:rsidRPr="00000000">
        <w:rPr>
          <w:rtl w:val="0"/>
        </w:rPr>
        <w:t xml:space="preserve"> – </w:t>
      </w:r>
      <w:r w:rsidDel="00000000" w:rsidR="00000000" w:rsidRPr="00000000">
        <w:rPr>
          <w:b w:val="1"/>
          <w:rtl w:val="0"/>
        </w:rPr>
        <w:t xml:space="preserve">15:05–15:45 GMT</w:t>
      </w:r>
    </w:p>
    <w:p w:rsidR="00000000" w:rsidDel="00000000" w:rsidP="00000000" w:rsidRDefault="00000000" w:rsidRPr="00000000" w14:paraId="00000096">
      <w:pPr>
        <w:widowControl w:val="0"/>
        <w:spacing w:line="360" w:lineRule="auto"/>
        <w:ind w:left="0" w:firstLine="0"/>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Emma Thwaites, Director, Communication &amp; Marketing ODI  </w:t>
      </w:r>
    </w:p>
    <w:p w:rsidR="00000000" w:rsidDel="00000000" w:rsidP="00000000" w:rsidRDefault="00000000" w:rsidRPr="00000000" w14:paraId="00000097">
      <w:pPr>
        <w:widowControl w:val="0"/>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8">
      <w:pPr>
        <w:widowControl w:val="0"/>
        <w:spacing w:line="360" w:lineRule="auto"/>
        <w:ind w:left="0" w:firstLine="0"/>
        <w:rPr>
          <w:sz w:val="28"/>
          <w:szCs w:val="28"/>
        </w:rPr>
      </w:pPr>
      <w:r w:rsidDel="00000000" w:rsidR="00000000" w:rsidRPr="00000000">
        <w:rPr>
          <w:b w:val="1"/>
          <w:sz w:val="28"/>
          <w:szCs w:val="28"/>
          <w:rtl w:val="0"/>
        </w:rPr>
        <w:t xml:space="preserve">Panel</w:t>
      </w:r>
      <w:r w:rsidDel="00000000" w:rsidR="00000000" w:rsidRPr="00000000">
        <w:rPr>
          <w:sz w:val="28"/>
          <w:szCs w:val="28"/>
          <w:rtl w:val="0"/>
        </w:rPr>
        <w:t xml:space="preserve">: Gavin Starks (Founder &amp; CEO, Icebreaker One &amp; former CEO of the ODI), Negussie Efa Gurmessa (National Lead for Ethiopia, CABI), Hayden Sutherland (Founder, Open Transport Initiative), Ravi Shankar (GIS Head, WHO GIS Centre for Health in the Data, Analytics and Impact for Delivery unit), Sema Gornall (CEO &amp; Founder, The Vavengers)</w:t>
      </w:r>
    </w:p>
    <w:p w:rsidR="00000000" w:rsidDel="00000000" w:rsidP="00000000" w:rsidRDefault="00000000" w:rsidRPr="00000000" w14:paraId="00000099">
      <w:pPr>
        <w:widowControl w:val="0"/>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A">
      <w:pPr>
        <w:widowControl w:val="0"/>
        <w:spacing w:line="360" w:lineRule="auto"/>
        <w:ind w:left="0" w:firstLine="0"/>
        <w:rPr>
          <w:sz w:val="28"/>
          <w:szCs w:val="28"/>
        </w:rPr>
      </w:pPr>
      <w:r w:rsidDel="00000000" w:rsidR="00000000" w:rsidRPr="00000000">
        <w:rPr>
          <w:sz w:val="28"/>
          <w:szCs w:val="28"/>
          <w:rtl w:val="0"/>
        </w:rPr>
        <w:t xml:space="preserve">The ODI’s Data Spectrum was created as a way of describing different types of data. As the concepts and language around open data (and data in general) have evolved, the Data Spectrum has been used and adapted many times over - and other graphic and narrative ways of simplifying the world of data have emerged.  In this session, we discuss how new ways of seeing and describing data have enabled us to build understanding - and speak a common language. The originator of the Data Spectrum, the ODI’s former CEO Gavin Starks and Emma Thwaites, now an ODI Director; are joined by guests whose organisations have used the Data Spectrum alongside other narrative and visual tools to develop their own data strategy and tell data stories in a simple way. Since its creation, it has been put into national policy documents, not just in the UK, but around the world.</w:t>
      </w:r>
    </w:p>
    <w:p w:rsidR="00000000" w:rsidDel="00000000" w:rsidP="00000000" w:rsidRDefault="00000000" w:rsidRPr="00000000" w14:paraId="0000009B">
      <w:pPr>
        <w:spacing w:line="360" w:lineRule="auto"/>
        <w:rPr/>
      </w:pPr>
      <w:r w:rsidDel="00000000" w:rsidR="00000000" w:rsidRPr="00000000">
        <w:rPr>
          <w:rtl w:val="0"/>
        </w:rPr>
      </w:r>
    </w:p>
    <w:p w:rsidR="00000000" w:rsidDel="00000000" w:rsidP="00000000" w:rsidRDefault="00000000" w:rsidRPr="00000000" w14:paraId="0000009C">
      <w:pPr>
        <w:pStyle w:val="Heading2"/>
        <w:widowControl w:val="0"/>
        <w:spacing w:line="360" w:lineRule="auto"/>
        <w:rPr/>
      </w:pPr>
      <w:bookmarkStart w:colFirst="0" w:colLast="0" w:name="_y0p1hyycmob5" w:id="29"/>
      <w:bookmarkEnd w:id="29"/>
      <w:r w:rsidDel="00000000" w:rsidR="00000000" w:rsidRPr="00000000">
        <w:rPr>
          <w:rtl w:val="0"/>
        </w:rPr>
        <w:t xml:space="preserve">Public trust in digital services: How governments reassure us – 16:15–17:05 GMT</w:t>
      </w:r>
    </w:p>
    <w:p w:rsidR="00000000" w:rsidDel="00000000" w:rsidP="00000000" w:rsidRDefault="00000000" w:rsidRPr="00000000" w14:paraId="0000009D">
      <w:pPr>
        <w:widowControl w:val="0"/>
        <w:spacing w:line="360" w:lineRule="auto"/>
        <w:ind w:left="0" w:firstLine="0"/>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Lisa Allen, Director of Data and Services</w:t>
      </w:r>
    </w:p>
    <w:p w:rsidR="00000000" w:rsidDel="00000000" w:rsidP="00000000" w:rsidRDefault="00000000" w:rsidRPr="00000000" w14:paraId="0000009E">
      <w:pPr>
        <w:widowControl w:val="0"/>
        <w:spacing w:line="360" w:lineRule="auto"/>
        <w:ind w:left="0" w:firstLine="0"/>
        <w:rPr>
          <w:sz w:val="28"/>
          <w:szCs w:val="28"/>
        </w:rPr>
      </w:pPr>
      <w:r w:rsidDel="00000000" w:rsidR="00000000" w:rsidRPr="00000000">
        <w:rPr>
          <w:rtl w:val="0"/>
        </w:rPr>
      </w:r>
    </w:p>
    <w:p w:rsidR="00000000" w:rsidDel="00000000" w:rsidP="00000000" w:rsidRDefault="00000000" w:rsidRPr="00000000" w14:paraId="0000009F">
      <w:pPr>
        <w:widowControl w:val="0"/>
        <w:spacing w:line="360" w:lineRule="auto"/>
        <w:ind w:left="0" w:firstLine="0"/>
        <w:rPr>
          <w:sz w:val="28"/>
          <w:szCs w:val="28"/>
        </w:rPr>
      </w:pPr>
      <w:r w:rsidDel="00000000" w:rsidR="00000000" w:rsidRPr="00000000">
        <w:rPr>
          <w:b w:val="1"/>
          <w:sz w:val="28"/>
          <w:szCs w:val="28"/>
          <w:rtl w:val="0"/>
        </w:rPr>
        <w:t xml:space="preserve">Panel</w:t>
      </w:r>
      <w:r w:rsidDel="00000000" w:rsidR="00000000" w:rsidRPr="00000000">
        <w:rPr>
          <w:sz w:val="28"/>
          <w:szCs w:val="28"/>
          <w:rtl w:val="0"/>
        </w:rPr>
        <w:t xml:space="preserve">: Sir Nigel Shadbolt (Executive Chair &amp; Co-Founder, ODI), Kevin Macnish (Digital Ethics Consulting Manager, Sopra Steria), Dr Mark Durkee (Head of Data &amp; Technology, CDEI), Letitia Adu-Ampoma, (Director, Peverett Maxwell)</w:t>
      </w:r>
    </w:p>
    <w:p w:rsidR="00000000" w:rsidDel="00000000" w:rsidP="00000000" w:rsidRDefault="00000000" w:rsidRPr="00000000" w14:paraId="000000A0">
      <w:pPr>
        <w:widowControl w:val="0"/>
        <w:spacing w:line="360" w:lineRule="auto"/>
        <w:ind w:firstLine="720"/>
        <w:rPr>
          <w:sz w:val="28"/>
          <w:szCs w:val="28"/>
        </w:rPr>
      </w:pPr>
      <w:r w:rsidDel="00000000" w:rsidR="00000000" w:rsidRPr="00000000">
        <w:rPr>
          <w:rtl w:val="0"/>
        </w:rPr>
      </w:r>
    </w:p>
    <w:p w:rsidR="00000000" w:rsidDel="00000000" w:rsidP="00000000" w:rsidRDefault="00000000" w:rsidRPr="00000000" w14:paraId="000000A1">
      <w:pPr>
        <w:widowControl w:val="0"/>
        <w:spacing w:line="360" w:lineRule="auto"/>
        <w:rPr>
          <w:sz w:val="28"/>
          <w:szCs w:val="28"/>
        </w:rPr>
      </w:pPr>
      <w:r w:rsidDel="00000000" w:rsidR="00000000" w:rsidRPr="00000000">
        <w:rPr>
          <w:sz w:val="28"/>
          <w:szCs w:val="28"/>
          <w:rtl w:val="0"/>
        </w:rPr>
        <w:t xml:space="preserve">Data has become an increasingly useful resource in aiding the provision of public services at both the local and national level. However interventions can often be based on data that can include sensitive information on particular persons and groups.</w:t>
      </w:r>
    </w:p>
    <w:p w:rsidR="00000000" w:rsidDel="00000000" w:rsidP="00000000" w:rsidRDefault="00000000" w:rsidRPr="00000000" w14:paraId="000000A2">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A3">
      <w:pPr>
        <w:widowControl w:val="0"/>
        <w:spacing w:line="360" w:lineRule="auto"/>
        <w:rPr>
          <w:sz w:val="28"/>
          <w:szCs w:val="28"/>
        </w:rPr>
      </w:pPr>
      <w:r w:rsidDel="00000000" w:rsidR="00000000" w:rsidRPr="00000000">
        <w:rPr>
          <w:sz w:val="28"/>
          <w:szCs w:val="28"/>
          <w:rtl w:val="0"/>
        </w:rPr>
        <w:t xml:space="preserve">If this data is not handled correctly there can be a number of consequences, including a loss of trust in affected populations, which can undermine data informed decision-making within government. One way that public servants can look to mitigate these challenges is through applying digital and data ethics lenses to their work.</w:t>
      </w:r>
    </w:p>
    <w:p w:rsidR="00000000" w:rsidDel="00000000" w:rsidP="00000000" w:rsidRDefault="00000000" w:rsidRPr="00000000" w14:paraId="000000A4">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A5">
      <w:pPr>
        <w:widowControl w:val="0"/>
        <w:spacing w:line="360" w:lineRule="auto"/>
        <w:rPr>
          <w:sz w:val="28"/>
          <w:szCs w:val="28"/>
        </w:rPr>
      </w:pPr>
      <w:r w:rsidDel="00000000" w:rsidR="00000000" w:rsidRPr="00000000">
        <w:rPr>
          <w:sz w:val="28"/>
          <w:szCs w:val="28"/>
          <w:rtl w:val="0"/>
        </w:rPr>
        <w:t xml:space="preserve">In this roundtable, the participants will discuss the ethical dimensions of data that central and local governments need to consider as they’re taking more of their services online. Conversation will also focus on the difference between how people perceive central and local government, and how this influences the provision of services.</w:t>
      </w:r>
    </w:p>
    <w:p w:rsidR="00000000" w:rsidDel="00000000" w:rsidP="00000000" w:rsidRDefault="00000000" w:rsidRPr="00000000" w14:paraId="000000A6">
      <w:pPr>
        <w:spacing w:line="360" w:lineRule="auto"/>
        <w:rPr/>
      </w:pPr>
      <w:r w:rsidDel="00000000" w:rsidR="00000000" w:rsidRPr="00000000">
        <w:rPr>
          <w:rtl w:val="0"/>
        </w:rPr>
      </w:r>
    </w:p>
    <w:p w:rsidR="00000000" w:rsidDel="00000000" w:rsidP="00000000" w:rsidRDefault="00000000" w:rsidRPr="00000000" w14:paraId="000000A7">
      <w:pPr>
        <w:pStyle w:val="Heading2"/>
        <w:spacing w:after="160" w:line="360" w:lineRule="auto"/>
        <w:rPr>
          <w:highlight w:val="white"/>
        </w:rPr>
      </w:pPr>
      <w:bookmarkStart w:colFirst="0" w:colLast="0" w:name="_m4ldg55efc6n" w:id="30"/>
      <w:bookmarkEnd w:id="30"/>
      <w:r w:rsidDel="00000000" w:rsidR="00000000" w:rsidRPr="00000000">
        <w:rPr>
          <w:rtl w:val="0"/>
        </w:rPr>
        <w:t xml:space="preserve">Open Data: What now? – </w:t>
      </w:r>
      <w:r w:rsidDel="00000000" w:rsidR="00000000" w:rsidRPr="00000000">
        <w:rPr>
          <w:highlight w:val="white"/>
          <w:rtl w:val="0"/>
        </w:rPr>
        <w:t xml:space="preserve">17:05–17:25 GMT</w:t>
      </w:r>
    </w:p>
    <w:p w:rsidR="00000000" w:rsidDel="00000000" w:rsidP="00000000" w:rsidRDefault="00000000" w:rsidRPr="00000000" w14:paraId="000000A8">
      <w:pPr>
        <w:spacing w:after="160"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Amanda Brock (CEO, OpenUK)</w:t>
      </w:r>
    </w:p>
    <w:p w:rsidR="00000000" w:rsidDel="00000000" w:rsidP="00000000" w:rsidRDefault="00000000" w:rsidRPr="00000000" w14:paraId="000000A9">
      <w:pPr>
        <w:spacing w:after="160" w:line="360" w:lineRule="auto"/>
        <w:rPr>
          <w:sz w:val="28"/>
          <w:szCs w:val="28"/>
        </w:rPr>
      </w:pPr>
      <w:r w:rsidDel="00000000" w:rsidR="00000000" w:rsidRPr="00000000">
        <w:rPr>
          <w:rtl w:val="0"/>
        </w:rPr>
      </w:r>
    </w:p>
    <w:p w:rsidR="00000000" w:rsidDel="00000000" w:rsidP="00000000" w:rsidRDefault="00000000" w:rsidRPr="00000000" w14:paraId="000000AA">
      <w:pPr>
        <w:spacing w:after="160" w:line="360" w:lineRule="auto"/>
        <w:rPr>
          <w:sz w:val="28"/>
          <w:szCs w:val="28"/>
        </w:rPr>
      </w:pPr>
      <w:r w:rsidDel="00000000" w:rsidR="00000000" w:rsidRPr="00000000">
        <w:rPr>
          <w:b w:val="1"/>
          <w:sz w:val="28"/>
          <w:szCs w:val="28"/>
          <w:rtl w:val="0"/>
        </w:rPr>
        <w:t xml:space="preserve">Panel</w:t>
      </w:r>
      <w:r w:rsidDel="00000000" w:rsidR="00000000" w:rsidRPr="00000000">
        <w:rPr>
          <w:sz w:val="28"/>
          <w:szCs w:val="28"/>
          <w:rtl w:val="0"/>
        </w:rPr>
        <w:t xml:space="preserve">: Tim Davies (Director of Research, Connected by data), Paul Maltby (Former Chief Digital Officer, Department for Levelling Up, Housing and Communities), Muchiri Nyaggah (Co-Founder and Executive Director, Local Development Research Institute), Mor Rubinstein (Freelance Data Strategist), Renata Avila (CEO, Open Knowledge Foundation), Alexandra Ebert (Chief Trust Officer, MOSTLY AI)</w:t>
      </w:r>
    </w:p>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pStyle w:val="Heading2"/>
        <w:spacing w:line="360" w:lineRule="auto"/>
        <w:rPr/>
      </w:pPr>
      <w:bookmarkStart w:colFirst="0" w:colLast="0" w:name="_6bmgk7mwrgnx" w:id="31"/>
      <w:bookmarkEnd w:id="31"/>
      <w:r w:rsidDel="00000000" w:rsidR="00000000" w:rsidRPr="00000000">
        <w:rPr>
          <w:rtl w:val="0"/>
        </w:rPr>
        <w:t xml:space="preserve">Working with data to address societal challenges: The twin crises of food and fuel poverty title – 17:25–18:05 GMT</w:t>
      </w:r>
    </w:p>
    <w:p w:rsidR="00000000" w:rsidDel="00000000" w:rsidP="00000000" w:rsidRDefault="00000000" w:rsidRPr="00000000" w14:paraId="000000AD">
      <w:pPr>
        <w:widowControl w:val="0"/>
        <w:spacing w:line="360" w:lineRule="auto"/>
        <w:ind w:left="0" w:firstLine="0"/>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Emma Thwaites, Director, ODI </w:t>
      </w:r>
    </w:p>
    <w:p w:rsidR="00000000" w:rsidDel="00000000" w:rsidP="00000000" w:rsidRDefault="00000000" w:rsidRPr="00000000" w14:paraId="000000AE">
      <w:pPr>
        <w:widowControl w:val="0"/>
        <w:spacing w:line="360" w:lineRule="auto"/>
        <w:ind w:left="0" w:firstLine="0"/>
        <w:rPr>
          <w:sz w:val="28"/>
          <w:szCs w:val="28"/>
        </w:rPr>
      </w:pPr>
      <w:r w:rsidDel="00000000" w:rsidR="00000000" w:rsidRPr="00000000">
        <w:rPr>
          <w:rtl w:val="0"/>
        </w:rPr>
      </w:r>
    </w:p>
    <w:p w:rsidR="00000000" w:rsidDel="00000000" w:rsidP="00000000" w:rsidRDefault="00000000" w:rsidRPr="00000000" w14:paraId="000000AF">
      <w:pPr>
        <w:widowControl w:val="0"/>
        <w:spacing w:line="360" w:lineRule="auto"/>
        <w:ind w:left="0" w:firstLine="0"/>
        <w:rPr>
          <w:sz w:val="28"/>
          <w:szCs w:val="28"/>
        </w:rPr>
      </w:pPr>
      <w:r w:rsidDel="00000000" w:rsidR="00000000" w:rsidRPr="00000000">
        <w:rPr>
          <w:b w:val="1"/>
          <w:sz w:val="28"/>
          <w:szCs w:val="28"/>
          <w:rtl w:val="0"/>
        </w:rPr>
        <w:t xml:space="preserve">Panel</w:t>
      </w:r>
      <w:r w:rsidDel="00000000" w:rsidR="00000000" w:rsidRPr="00000000">
        <w:rPr>
          <w:sz w:val="28"/>
          <w:szCs w:val="28"/>
          <w:rtl w:val="0"/>
        </w:rPr>
        <w:t xml:space="preserve">: Steve Preston (Founder and Managing Director, Mime), Nick Fitzpatrick (Manager, Frontier Economics’ Public Policy), Salman Klar (Insight and Analytics manager, Richmond and Wandsworth Councils), Kayla de la Haye, PhD (Associate Professor of Population and Public Health Sciences, University of Southern California), Orla Shields (CEO and Co-Founder, Kamma)</w:t>
      </w:r>
    </w:p>
    <w:p w:rsidR="00000000" w:rsidDel="00000000" w:rsidP="00000000" w:rsidRDefault="00000000" w:rsidRPr="00000000" w14:paraId="000000B0">
      <w:pPr>
        <w:widowControl w:val="0"/>
        <w:spacing w:line="360" w:lineRule="auto"/>
        <w:ind w:left="0" w:firstLine="0"/>
        <w:rPr>
          <w:sz w:val="28"/>
          <w:szCs w:val="28"/>
        </w:rPr>
      </w:pPr>
      <w:r w:rsidDel="00000000" w:rsidR="00000000" w:rsidRPr="00000000">
        <w:rPr>
          <w:rtl w:val="0"/>
        </w:rPr>
      </w:r>
    </w:p>
    <w:p w:rsidR="00000000" w:rsidDel="00000000" w:rsidP="00000000" w:rsidRDefault="00000000" w:rsidRPr="00000000" w14:paraId="000000B1">
      <w:pPr>
        <w:widowControl w:val="0"/>
        <w:spacing w:line="360" w:lineRule="auto"/>
        <w:ind w:left="0" w:firstLine="0"/>
        <w:rPr>
          <w:sz w:val="28"/>
          <w:szCs w:val="28"/>
        </w:rPr>
      </w:pPr>
      <w:r w:rsidDel="00000000" w:rsidR="00000000" w:rsidRPr="00000000">
        <w:rPr>
          <w:sz w:val="28"/>
          <w:szCs w:val="28"/>
          <w:rtl w:val="0"/>
        </w:rPr>
        <w:t xml:space="preserve">The collection and use of data to understand and tackle the pandemic is an acknowledged success - so how else might data be used to address population-scale challenges? In the UK, food and fuel poverty have rarely been out of the recent headlines. Yet looking at the data around these issues reveals significant inadequacies, making it hard for policymakers, citizens and services to address them. The ODI has carried out new research, creating a Fuel Poverty Risk Index and making recommendations about how better data infrastructure could address food insecurity. Not just in the UK but around the world, researchers and policymakers are looking at how data can help to beat the challenges presented by rising costs and uncertain supply chains. In this round table,  ODI Director  Emma Thwaites, discusses poverty data issues with researchers in the UK  and USA, and those providing services for those in need.</w:t>
      </w:r>
    </w:p>
    <w:p w:rsidR="00000000" w:rsidDel="00000000" w:rsidP="00000000" w:rsidRDefault="00000000" w:rsidRPr="00000000" w14:paraId="000000B2">
      <w:pPr>
        <w:spacing w:line="360" w:lineRule="auto"/>
        <w:rPr/>
      </w:pPr>
      <w:r w:rsidDel="00000000" w:rsidR="00000000" w:rsidRPr="00000000">
        <w:rPr>
          <w:rtl w:val="0"/>
        </w:rPr>
      </w:r>
    </w:p>
    <w:p w:rsidR="00000000" w:rsidDel="00000000" w:rsidP="00000000" w:rsidRDefault="00000000" w:rsidRPr="00000000" w14:paraId="000000B3">
      <w:pPr>
        <w:pStyle w:val="Heading2"/>
        <w:spacing w:line="360" w:lineRule="auto"/>
        <w:rPr/>
      </w:pPr>
      <w:bookmarkStart w:colFirst="0" w:colLast="0" w:name="_c18hvng5s7gn" w:id="32"/>
      <w:bookmarkEnd w:id="32"/>
      <w:r w:rsidDel="00000000" w:rsidR="00000000" w:rsidRPr="00000000">
        <w:rPr>
          <w:rtl w:val="0"/>
        </w:rPr>
        <w:t xml:space="preserve">Data and the fight against climate change  – 18:05–18:40 GMT</w:t>
      </w:r>
    </w:p>
    <w:p w:rsidR="00000000" w:rsidDel="00000000" w:rsidP="00000000" w:rsidRDefault="00000000" w:rsidRPr="00000000" w14:paraId="000000B4">
      <w:pPr>
        <w:spacing w:line="360" w:lineRule="auto"/>
        <w:ind w:left="0" w:firstLine="0"/>
        <w:rPr>
          <w:color w:val="222222"/>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w:t>
      </w:r>
      <w:r w:rsidDel="00000000" w:rsidR="00000000" w:rsidRPr="00000000">
        <w:rPr>
          <w:color w:val="222222"/>
          <w:sz w:val="28"/>
          <w:szCs w:val="28"/>
          <w:rtl w:val="0"/>
        </w:rPr>
        <w:t xml:space="preserve">Volker Buscher (Chief Data Officer, Arup) </w:t>
      </w:r>
    </w:p>
    <w:p w:rsidR="00000000" w:rsidDel="00000000" w:rsidP="00000000" w:rsidRDefault="00000000" w:rsidRPr="00000000" w14:paraId="000000B5">
      <w:pPr>
        <w:spacing w:line="360" w:lineRule="auto"/>
        <w:rPr>
          <w:sz w:val="28"/>
          <w:szCs w:val="28"/>
        </w:rPr>
      </w:pPr>
      <w:r w:rsidDel="00000000" w:rsidR="00000000" w:rsidRPr="00000000">
        <w:rPr>
          <w:rtl w:val="0"/>
        </w:rPr>
      </w:r>
    </w:p>
    <w:p w:rsidR="00000000" w:rsidDel="00000000" w:rsidP="00000000" w:rsidRDefault="00000000" w:rsidRPr="00000000" w14:paraId="000000B6">
      <w:pPr>
        <w:widowControl w:val="0"/>
        <w:spacing w:line="360" w:lineRule="auto"/>
        <w:ind w:left="0" w:firstLine="0"/>
        <w:rPr>
          <w:sz w:val="28"/>
          <w:szCs w:val="28"/>
        </w:rPr>
      </w:pPr>
      <w:r w:rsidDel="00000000" w:rsidR="00000000" w:rsidRPr="00000000">
        <w:rPr>
          <w:b w:val="1"/>
          <w:color w:val="222222"/>
          <w:sz w:val="28"/>
          <w:szCs w:val="28"/>
          <w:rtl w:val="0"/>
        </w:rPr>
        <w:t xml:space="preserve">Panel</w:t>
      </w:r>
      <w:r w:rsidDel="00000000" w:rsidR="00000000" w:rsidRPr="00000000">
        <w:rPr>
          <w:color w:val="222222"/>
          <w:sz w:val="28"/>
          <w:szCs w:val="28"/>
          <w:rtl w:val="0"/>
        </w:rPr>
        <w:t xml:space="preserve">: Gavin Starks (Founder &amp; CEO, Icebreaker One &amp; former CEO of the O</w:t>
      </w:r>
      <w:r w:rsidDel="00000000" w:rsidR="00000000" w:rsidRPr="00000000">
        <w:rPr>
          <w:sz w:val="28"/>
          <w:szCs w:val="28"/>
          <w:rtl w:val="0"/>
        </w:rPr>
        <w:t xml:space="preserve">DI</w:t>
      </w:r>
      <w:r w:rsidDel="00000000" w:rsidR="00000000" w:rsidRPr="00000000">
        <w:rPr>
          <w:sz w:val="28"/>
          <w:szCs w:val="28"/>
          <w:rtl w:val="0"/>
        </w:rPr>
        <w:t xml:space="preserve">), </w:t>
      </w:r>
      <w:r w:rsidDel="00000000" w:rsidR="00000000" w:rsidRPr="00000000">
        <w:rPr>
          <w:sz w:val="28"/>
          <w:szCs w:val="28"/>
          <w:rtl w:val="0"/>
        </w:rPr>
        <w:t xml:space="preserve">Ro</w:t>
      </w:r>
      <w:r w:rsidDel="00000000" w:rsidR="00000000" w:rsidRPr="00000000">
        <w:rPr>
          <w:color w:val="222222"/>
          <w:sz w:val="28"/>
          <w:szCs w:val="28"/>
          <w:rtl w:val="0"/>
        </w:rPr>
        <w:t xml:space="preserve">bert Barbour (Data &amp; Insights Director, Travis Perkins), </w:t>
      </w:r>
      <w:r w:rsidDel="00000000" w:rsidR="00000000" w:rsidRPr="00000000">
        <w:rPr>
          <w:color w:val="222222"/>
          <w:sz w:val="28"/>
          <w:szCs w:val="28"/>
          <w:highlight w:val="white"/>
          <w:rtl w:val="0"/>
        </w:rPr>
        <w:t xml:space="preserve">Justin Gillis (</w:t>
      </w:r>
      <w:r w:rsidDel="00000000" w:rsidR="00000000" w:rsidRPr="00000000">
        <w:rPr>
          <w:color w:val="222222"/>
          <w:sz w:val="28"/>
          <w:szCs w:val="28"/>
          <w:rtl w:val="0"/>
        </w:rPr>
        <w:t xml:space="preserve">Director, Generation Investment Ma</w:t>
      </w:r>
      <w:r w:rsidDel="00000000" w:rsidR="00000000" w:rsidRPr="00000000">
        <w:rPr>
          <w:sz w:val="28"/>
          <w:szCs w:val="28"/>
          <w:rtl w:val="0"/>
        </w:rPr>
        <w:t xml:space="preserve">nagement</w:t>
      </w:r>
      <w:r w:rsidDel="00000000" w:rsidR="00000000" w:rsidRPr="00000000">
        <w:rPr>
          <w:sz w:val="28"/>
          <w:szCs w:val="28"/>
          <w:rtl w:val="0"/>
        </w:rPr>
        <w:t xml:space="preserve">), </w:t>
      </w:r>
      <w:r w:rsidDel="00000000" w:rsidR="00000000" w:rsidRPr="00000000">
        <w:rPr>
          <w:sz w:val="28"/>
          <w:szCs w:val="28"/>
          <w:rtl w:val="0"/>
        </w:rPr>
        <w:t xml:space="preserve">Prof </w:t>
      </w:r>
      <w:r w:rsidDel="00000000" w:rsidR="00000000" w:rsidRPr="00000000">
        <w:rPr>
          <w:sz w:val="28"/>
          <w:szCs w:val="28"/>
          <w:rtl w:val="0"/>
        </w:rPr>
        <w:t xml:space="preserve">Irene Ng (CEO, DataSwift</w:t>
      </w:r>
      <w:r w:rsidDel="00000000" w:rsidR="00000000" w:rsidRPr="00000000">
        <w:rPr>
          <w:sz w:val="28"/>
          <w:szCs w:val="28"/>
          <w:rtl w:val="0"/>
        </w:rPr>
        <w:t xml:space="preserve">), Justin Gillis (Director, Generation Investment Management)</w:t>
      </w:r>
    </w:p>
    <w:p w:rsidR="00000000" w:rsidDel="00000000" w:rsidP="00000000" w:rsidRDefault="00000000" w:rsidRPr="00000000" w14:paraId="000000B7">
      <w:pPr>
        <w:widowControl w:val="0"/>
        <w:spacing w:line="360" w:lineRule="auto"/>
        <w:ind w:firstLine="720"/>
        <w:rPr>
          <w:sz w:val="28"/>
          <w:szCs w:val="28"/>
        </w:rPr>
      </w:pPr>
      <w:r w:rsidDel="00000000" w:rsidR="00000000" w:rsidRPr="00000000">
        <w:rPr>
          <w:rtl w:val="0"/>
        </w:rPr>
      </w:r>
    </w:p>
    <w:p w:rsidR="00000000" w:rsidDel="00000000" w:rsidP="00000000" w:rsidRDefault="00000000" w:rsidRPr="00000000" w14:paraId="000000B8">
      <w:pPr>
        <w:widowControl w:val="0"/>
        <w:spacing w:line="360" w:lineRule="auto"/>
        <w:ind w:left="0" w:firstLine="0"/>
        <w:rPr>
          <w:sz w:val="28"/>
          <w:szCs w:val="28"/>
        </w:rPr>
      </w:pPr>
      <w:r w:rsidDel="00000000" w:rsidR="00000000" w:rsidRPr="00000000">
        <w:rPr>
          <w:sz w:val="28"/>
          <w:szCs w:val="28"/>
          <w:highlight w:val="white"/>
          <w:rtl w:val="0"/>
        </w:rPr>
        <w:t xml:space="preserve">Discussions about the role of data in fighting climate change often start with the premise that building a centralised carbon database is the only way to drive transparency and enable governments, consumers and investors to make better decisions. </w:t>
      </w:r>
      <w:r w:rsidDel="00000000" w:rsidR="00000000" w:rsidRPr="00000000">
        <w:rPr>
          <w:sz w:val="28"/>
          <w:szCs w:val="28"/>
          <w:rtl w:val="0"/>
        </w:rPr>
        <w:t xml:space="preserve">But does that really work?</w:t>
      </w:r>
    </w:p>
    <w:p w:rsidR="00000000" w:rsidDel="00000000" w:rsidP="00000000" w:rsidRDefault="00000000" w:rsidRPr="00000000" w14:paraId="000000B9">
      <w:pPr>
        <w:widowControl w:val="0"/>
        <w:spacing w:line="360" w:lineRule="auto"/>
        <w:ind w:left="0" w:firstLine="0"/>
        <w:rPr>
          <w:sz w:val="28"/>
          <w:szCs w:val="28"/>
        </w:rPr>
      </w:pPr>
      <w:r w:rsidDel="00000000" w:rsidR="00000000" w:rsidRPr="00000000">
        <w:rPr>
          <w:rtl w:val="0"/>
        </w:rPr>
      </w:r>
    </w:p>
    <w:p w:rsidR="00000000" w:rsidDel="00000000" w:rsidP="00000000" w:rsidRDefault="00000000" w:rsidRPr="00000000" w14:paraId="000000BA">
      <w:pPr>
        <w:widowControl w:val="0"/>
        <w:spacing w:line="360" w:lineRule="auto"/>
        <w:ind w:left="0" w:firstLine="0"/>
        <w:rPr>
          <w:sz w:val="28"/>
          <w:szCs w:val="28"/>
          <w:highlight w:val="white"/>
        </w:rPr>
      </w:pPr>
      <w:r w:rsidDel="00000000" w:rsidR="00000000" w:rsidRPr="00000000">
        <w:rPr>
          <w:sz w:val="28"/>
          <w:szCs w:val="28"/>
          <w:highlight w:val="white"/>
          <w:rtl w:val="0"/>
        </w:rPr>
        <w:t xml:space="preserve">In this roundtable, the Chief Data Officer of Arup Volker Buscher and founding CEO of the ODI Gavin Starks lay down the gauntlet to their expert guests. </w:t>
      </w:r>
    </w:p>
    <w:p w:rsidR="00000000" w:rsidDel="00000000" w:rsidP="00000000" w:rsidRDefault="00000000" w:rsidRPr="00000000" w14:paraId="000000BB">
      <w:pPr>
        <w:widowControl w:val="0"/>
        <w:spacing w:line="360" w:lineRule="auto"/>
        <w:ind w:left="0" w:firstLine="0"/>
        <w:rPr>
          <w:sz w:val="28"/>
          <w:szCs w:val="28"/>
          <w:highlight w:val="white"/>
        </w:rPr>
      </w:pPr>
      <w:r w:rsidDel="00000000" w:rsidR="00000000" w:rsidRPr="00000000">
        <w:rPr>
          <w:rtl w:val="0"/>
        </w:rPr>
      </w:r>
    </w:p>
    <w:p w:rsidR="00000000" w:rsidDel="00000000" w:rsidP="00000000" w:rsidRDefault="00000000" w:rsidRPr="00000000" w14:paraId="000000BC">
      <w:pPr>
        <w:pStyle w:val="Heading2"/>
        <w:spacing w:after="160" w:line="360" w:lineRule="auto"/>
        <w:rPr/>
      </w:pPr>
      <w:bookmarkStart w:colFirst="0" w:colLast="0" w:name="_y3puwblkxqui" w:id="33"/>
      <w:bookmarkEnd w:id="33"/>
      <w:r w:rsidDel="00000000" w:rsidR="00000000" w:rsidRPr="00000000">
        <w:rPr>
          <w:rtl w:val="0"/>
        </w:rPr>
        <w:t xml:space="preserve">Open data for the water sector: Sorting out the plumbing – 18:40–19:20 GMT</w:t>
      </w:r>
    </w:p>
    <w:p w:rsidR="00000000" w:rsidDel="00000000" w:rsidP="00000000" w:rsidRDefault="00000000" w:rsidRPr="00000000" w14:paraId="000000BD">
      <w:pPr>
        <w:spacing w:after="160" w:line="360" w:lineRule="auto"/>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Josh D’Addario (Principal Consultant, ODI)</w:t>
      </w:r>
    </w:p>
    <w:p w:rsidR="00000000" w:rsidDel="00000000" w:rsidP="00000000" w:rsidRDefault="00000000" w:rsidRPr="00000000" w14:paraId="000000BE">
      <w:pPr>
        <w:spacing w:after="160" w:line="360" w:lineRule="auto"/>
        <w:rPr>
          <w:sz w:val="28"/>
          <w:szCs w:val="28"/>
        </w:rPr>
      </w:pPr>
      <w:r w:rsidDel="00000000" w:rsidR="00000000" w:rsidRPr="00000000">
        <w:rPr>
          <w:b w:val="1"/>
          <w:sz w:val="28"/>
          <w:szCs w:val="28"/>
          <w:rtl w:val="0"/>
        </w:rPr>
        <w:t xml:space="preserve">Panel</w:t>
      </w:r>
      <w:r w:rsidDel="00000000" w:rsidR="00000000" w:rsidRPr="00000000">
        <w:rPr>
          <w:sz w:val="28"/>
          <w:szCs w:val="28"/>
          <w:rtl w:val="0"/>
        </w:rPr>
        <w:t xml:space="preserve">: Chris Jarvis (Data Sharing and Access Manager, Environment Agency), Steve Kaye (CEO, UKWIR), Lisa Allen (Director of Data &amp; Services, ODI), Dr. Richard Dobson (Head of Digital and Data, Energy Systems Catapult), Stephen Blackburn (Innovation Manager, Leeds City Council), Nicola Giles (Environment Agency)</w:t>
      </w:r>
    </w:p>
    <w:p w:rsidR="00000000" w:rsidDel="00000000" w:rsidP="00000000" w:rsidRDefault="00000000" w:rsidRPr="00000000" w14:paraId="000000BF">
      <w:pPr>
        <w:spacing w:after="160" w:line="360" w:lineRule="auto"/>
        <w:rPr>
          <w:sz w:val="28"/>
          <w:szCs w:val="28"/>
        </w:rPr>
      </w:pPr>
      <w:r w:rsidDel="00000000" w:rsidR="00000000" w:rsidRPr="00000000">
        <w:rPr>
          <w:rtl w:val="0"/>
        </w:rPr>
      </w:r>
    </w:p>
    <w:p w:rsidR="00000000" w:rsidDel="00000000" w:rsidP="00000000" w:rsidRDefault="00000000" w:rsidRPr="00000000" w14:paraId="000000C0">
      <w:pPr>
        <w:spacing w:after="160" w:line="360" w:lineRule="auto"/>
        <w:rPr>
          <w:sz w:val="28"/>
          <w:szCs w:val="28"/>
        </w:rPr>
      </w:pPr>
      <w:r w:rsidDel="00000000" w:rsidR="00000000" w:rsidRPr="00000000">
        <w:rPr>
          <w:sz w:val="28"/>
          <w:szCs w:val="28"/>
          <w:rtl w:val="0"/>
        </w:rPr>
        <w:t xml:space="preserve">The water sector is undergoing significant digital change and is finally having its ‘open moment’, much like banking and energy had recently. Ofwat is calling for the water companies to publish open data and the sector is under scrutiny from environmental groups upset with the levels of pollution reported from regulators. To help leverage the power of open and shared data, the Stream initiative has been created by an industry collaboration, and ODI is onboard to help build the UK’s first national open water data platform. Join us as we discuss what the impact of open water data could be for the sector, the environment, and the country overall.</w:t>
      </w:r>
    </w:p>
    <w:p w:rsidR="00000000" w:rsidDel="00000000" w:rsidP="00000000" w:rsidRDefault="00000000" w:rsidRPr="00000000" w14:paraId="000000C1">
      <w:pPr>
        <w:pStyle w:val="Heading2"/>
        <w:spacing w:line="360" w:lineRule="auto"/>
        <w:rPr>
          <w:b w:val="0"/>
          <w:sz w:val="28"/>
          <w:szCs w:val="28"/>
          <w:highlight w:val="white"/>
        </w:rPr>
      </w:pPr>
      <w:bookmarkStart w:colFirst="0" w:colLast="0" w:name="_ro6kn73unb1s" w:id="34"/>
      <w:bookmarkEnd w:id="34"/>
      <w:r w:rsidDel="00000000" w:rsidR="00000000" w:rsidRPr="00000000">
        <w:rPr>
          <w:rtl w:val="0"/>
        </w:rPr>
      </w:r>
    </w:p>
    <w:p w:rsidR="00000000" w:rsidDel="00000000" w:rsidP="00000000" w:rsidRDefault="00000000" w:rsidRPr="00000000" w14:paraId="000000C2">
      <w:pPr>
        <w:pStyle w:val="Heading2"/>
        <w:spacing w:line="360" w:lineRule="auto"/>
        <w:rPr/>
      </w:pPr>
      <w:bookmarkStart w:colFirst="0" w:colLast="0" w:name="_992q5ghtxh46" w:id="35"/>
      <w:bookmarkEnd w:id="35"/>
      <w:r w:rsidDel="00000000" w:rsidR="00000000" w:rsidRPr="00000000">
        <w:rPr>
          <w:rtl w:val="0"/>
        </w:rPr>
        <w:t xml:space="preserve">Data in the health sector: Can we stop disease before it happens?– 19:20–20:10 GMT</w:t>
      </w:r>
    </w:p>
    <w:p w:rsidR="00000000" w:rsidDel="00000000" w:rsidP="00000000" w:rsidRDefault="00000000" w:rsidRPr="00000000" w14:paraId="000000C3">
      <w:pPr>
        <w:spacing w:line="360" w:lineRule="auto"/>
        <w:ind w:left="0" w:firstLine="0"/>
        <w:rPr>
          <w:b w:val="1"/>
          <w:sz w:val="28"/>
          <w:szCs w:val="28"/>
        </w:rPr>
      </w:pPr>
      <w:r w:rsidDel="00000000" w:rsidR="00000000" w:rsidRPr="00000000">
        <w:rPr>
          <w:b w:val="1"/>
          <w:sz w:val="28"/>
          <w:szCs w:val="28"/>
          <w:highlight w:val="white"/>
          <w:rtl w:val="0"/>
        </w:rPr>
        <w:t xml:space="preserve">Chair</w:t>
      </w:r>
      <w:r w:rsidDel="00000000" w:rsidR="00000000" w:rsidRPr="00000000">
        <w:rPr>
          <w:sz w:val="28"/>
          <w:szCs w:val="28"/>
          <w:highlight w:val="white"/>
          <w:rtl w:val="0"/>
        </w:rPr>
        <w:t xml:space="preserve">: Tara Lee, Senior Consultant, ODI</w:t>
      </w:r>
      <w:r w:rsidDel="00000000" w:rsidR="00000000" w:rsidRPr="00000000">
        <w:rPr>
          <w:rtl w:val="0"/>
        </w:rPr>
      </w:r>
    </w:p>
    <w:p w:rsidR="00000000" w:rsidDel="00000000" w:rsidP="00000000" w:rsidRDefault="00000000" w:rsidRPr="00000000" w14:paraId="000000C4">
      <w:pPr>
        <w:spacing w:line="360" w:lineRule="auto"/>
        <w:rPr>
          <w:sz w:val="28"/>
          <w:szCs w:val="28"/>
        </w:rPr>
      </w:pPr>
      <w:r w:rsidDel="00000000" w:rsidR="00000000" w:rsidRPr="00000000">
        <w:rPr>
          <w:rtl w:val="0"/>
        </w:rPr>
      </w:r>
    </w:p>
    <w:p w:rsidR="00000000" w:rsidDel="00000000" w:rsidP="00000000" w:rsidRDefault="00000000" w:rsidRPr="00000000" w14:paraId="000000C5">
      <w:pPr>
        <w:spacing w:line="360" w:lineRule="auto"/>
        <w:rPr>
          <w:sz w:val="28"/>
          <w:szCs w:val="28"/>
          <w:highlight w:val="white"/>
        </w:rPr>
      </w:pPr>
      <w:r w:rsidDel="00000000" w:rsidR="00000000" w:rsidRPr="00000000">
        <w:rPr>
          <w:b w:val="1"/>
          <w:sz w:val="28"/>
          <w:szCs w:val="28"/>
          <w:rtl w:val="0"/>
        </w:rPr>
        <w:t xml:space="preserve">Panel</w:t>
      </w:r>
      <w:r w:rsidDel="00000000" w:rsidR="00000000" w:rsidRPr="00000000">
        <w:rPr>
          <w:sz w:val="28"/>
          <w:szCs w:val="28"/>
          <w:rtl w:val="0"/>
        </w:rPr>
        <w:t xml:space="preserve">: </w:t>
      </w:r>
      <w:r w:rsidDel="00000000" w:rsidR="00000000" w:rsidRPr="00000000">
        <w:rPr>
          <w:sz w:val="28"/>
          <w:szCs w:val="28"/>
          <w:highlight w:val="white"/>
          <w:rtl w:val="0"/>
        </w:rPr>
        <w:t xml:space="preserve">Dr Wen Hwa Lee (CEO and Chief Scientist at Action Against Age-Related Macular Degeneration), Dr Neil Ebeneezer (Medical Technologist Specialist, Department for International Trade), Prof. Susan Mollan (Deputy Data Officer, INSIGHT), Dr Angela Coulter (Chair, Health Data Research UK Public Advisory Board)</w:t>
      </w:r>
    </w:p>
    <w:p w:rsidR="00000000" w:rsidDel="00000000" w:rsidP="00000000" w:rsidRDefault="00000000" w:rsidRPr="00000000" w14:paraId="000000C6">
      <w:pPr>
        <w:spacing w:line="360" w:lineRule="auto"/>
        <w:rPr>
          <w:sz w:val="28"/>
          <w:szCs w:val="28"/>
          <w:highlight w:val="white"/>
        </w:rPr>
      </w:pPr>
      <w:r w:rsidDel="00000000" w:rsidR="00000000" w:rsidRPr="00000000">
        <w:rPr>
          <w:rtl w:val="0"/>
        </w:rPr>
      </w:r>
    </w:p>
    <w:p w:rsidR="00000000" w:rsidDel="00000000" w:rsidP="00000000" w:rsidRDefault="00000000" w:rsidRPr="00000000" w14:paraId="000000C7">
      <w:pPr>
        <w:spacing w:line="360" w:lineRule="auto"/>
        <w:rPr/>
      </w:pPr>
      <w:r w:rsidDel="00000000" w:rsidR="00000000" w:rsidRPr="00000000">
        <w:rPr>
          <w:rtl w:val="0"/>
        </w:rPr>
      </w:r>
    </w:p>
    <w:p w:rsidR="00000000" w:rsidDel="00000000" w:rsidP="00000000" w:rsidRDefault="00000000" w:rsidRPr="00000000" w14:paraId="000000C8">
      <w:pPr>
        <w:pStyle w:val="Heading2"/>
        <w:spacing w:line="360" w:lineRule="auto"/>
        <w:rPr/>
      </w:pPr>
      <w:bookmarkStart w:colFirst="0" w:colLast="0" w:name="_eftta2lo7nwf" w:id="36"/>
      <w:bookmarkEnd w:id="36"/>
      <w:r w:rsidDel="00000000" w:rsidR="00000000" w:rsidRPr="00000000">
        <w:rPr>
          <w:rtl w:val="0"/>
        </w:rPr>
        <w:t xml:space="preserve">Data needs for environmental accounting Q&amp;A – 20:10–20:30 (GMT) </w:t>
      </w:r>
    </w:p>
    <w:p w:rsidR="00000000" w:rsidDel="00000000" w:rsidP="00000000" w:rsidRDefault="00000000" w:rsidRPr="00000000" w14:paraId="000000C9">
      <w:pPr>
        <w:widowControl w:val="0"/>
        <w:spacing w:line="360" w:lineRule="auto"/>
        <w:rPr>
          <w:sz w:val="28"/>
          <w:szCs w:val="28"/>
          <w:highlight w:val="white"/>
        </w:rPr>
      </w:pPr>
      <w:r w:rsidDel="00000000" w:rsidR="00000000" w:rsidRPr="00000000">
        <w:rPr>
          <w:b w:val="1"/>
          <w:sz w:val="28"/>
          <w:szCs w:val="28"/>
          <w:highlight w:val="white"/>
          <w:rtl w:val="0"/>
        </w:rPr>
        <w:t xml:space="preserve">Chair</w:t>
      </w:r>
      <w:r w:rsidDel="00000000" w:rsidR="00000000" w:rsidRPr="00000000">
        <w:rPr>
          <w:sz w:val="28"/>
          <w:szCs w:val="28"/>
          <w:highlight w:val="white"/>
          <w:rtl w:val="0"/>
        </w:rPr>
        <w:t xml:space="preserve">: Matt Davies (Senior Policy Advisor, ODI</w:t>
      </w:r>
      <w:r w:rsidDel="00000000" w:rsidR="00000000" w:rsidRPr="00000000">
        <w:rPr>
          <w:sz w:val="28"/>
          <w:szCs w:val="28"/>
          <w:rtl w:val="0"/>
        </w:rPr>
        <w:t xml:space="preserve">)</w:t>
        <w:br w:type="textWrapping"/>
        <w:br w:type="textWrapping"/>
      </w:r>
      <w:r w:rsidDel="00000000" w:rsidR="00000000" w:rsidRPr="00000000">
        <w:rPr>
          <w:b w:val="1"/>
          <w:sz w:val="28"/>
          <w:szCs w:val="28"/>
          <w:rtl w:val="0"/>
        </w:rPr>
        <w:t xml:space="preserve">Panel</w:t>
      </w:r>
      <w:r w:rsidDel="00000000" w:rsidR="00000000" w:rsidRPr="00000000">
        <w:rPr>
          <w:sz w:val="28"/>
          <w:szCs w:val="28"/>
          <w:rtl w:val="0"/>
        </w:rPr>
        <w:t xml:space="preserve">: </w:t>
      </w:r>
      <w:r w:rsidDel="00000000" w:rsidR="00000000" w:rsidRPr="00000000">
        <w:rPr>
          <w:sz w:val="28"/>
          <w:szCs w:val="28"/>
          <w:highlight w:val="white"/>
          <w:rtl w:val="0"/>
        </w:rPr>
        <w:t xml:space="preserve">Louise Burke (Managing Director, ODI), Ece Ozdemiroglu, (Environmental Economist &amp; Founder of Eftec), Ian Pay (Head of Data Analytics and Tech, ICAEW), Niresh Rajah (Head of Data, RegTech &amp; Digital Advisory Practice, GrantThornton)</w:t>
      </w:r>
    </w:p>
    <w:p w:rsidR="00000000" w:rsidDel="00000000" w:rsidP="00000000" w:rsidRDefault="00000000" w:rsidRPr="00000000" w14:paraId="000000CA">
      <w:pPr>
        <w:widowControl w:val="0"/>
        <w:spacing w:line="360" w:lineRule="auto"/>
        <w:rPr>
          <w:sz w:val="28"/>
          <w:szCs w:val="28"/>
          <w:highlight w:val="white"/>
        </w:rPr>
      </w:pPr>
      <w:r w:rsidDel="00000000" w:rsidR="00000000" w:rsidRPr="00000000">
        <w:rPr>
          <w:rtl w:val="0"/>
        </w:rPr>
      </w:r>
    </w:p>
    <w:p w:rsidR="00000000" w:rsidDel="00000000" w:rsidP="00000000" w:rsidRDefault="00000000" w:rsidRPr="00000000" w14:paraId="000000CB">
      <w:pPr>
        <w:widowControl w:val="0"/>
        <w:spacing w:line="360" w:lineRule="auto"/>
        <w:rPr>
          <w:sz w:val="28"/>
          <w:szCs w:val="28"/>
          <w:highlight w:val="white"/>
        </w:rPr>
      </w:pPr>
      <w:r w:rsidDel="00000000" w:rsidR="00000000" w:rsidRPr="00000000">
        <w:rPr>
          <w:rtl w:val="0"/>
        </w:rPr>
      </w:r>
    </w:p>
    <w:p w:rsidR="00000000" w:rsidDel="00000000" w:rsidP="00000000" w:rsidRDefault="00000000" w:rsidRPr="00000000" w14:paraId="000000CC">
      <w:pPr>
        <w:pStyle w:val="Heading2"/>
        <w:spacing w:line="360" w:lineRule="auto"/>
        <w:rPr/>
      </w:pPr>
      <w:bookmarkStart w:colFirst="0" w:colLast="0" w:name="_oe5jv5j34gy7" w:id="37"/>
      <w:bookmarkEnd w:id="37"/>
      <w:r w:rsidDel="00000000" w:rsidR="00000000" w:rsidRPr="00000000">
        <w:rPr>
          <w:rtl w:val="0"/>
        </w:rPr>
      </w:r>
    </w:p>
    <w:p w:rsidR="00000000" w:rsidDel="00000000" w:rsidP="00000000" w:rsidRDefault="00000000" w:rsidRPr="00000000" w14:paraId="000000CD">
      <w:pPr>
        <w:pStyle w:val="Heading2"/>
        <w:spacing w:line="360" w:lineRule="auto"/>
        <w:rPr/>
      </w:pPr>
      <w:bookmarkStart w:colFirst="0" w:colLast="0" w:name="_4fezikqtup5" w:id="38"/>
      <w:bookmarkEnd w:id="38"/>
      <w:r w:rsidDel="00000000" w:rsidR="00000000" w:rsidRPr="00000000">
        <w:rPr>
          <w:rtl w:val="0"/>
        </w:rPr>
        <w:t xml:space="preserve">Data and digital tech: Weapons of war or tools of diplomacy? Are data and digital technologies entering the fields of hostility and conflict resolution – 20:30–21:15 GMT</w:t>
      </w:r>
    </w:p>
    <w:p w:rsidR="00000000" w:rsidDel="00000000" w:rsidP="00000000" w:rsidRDefault="00000000" w:rsidRPr="00000000" w14:paraId="000000CE">
      <w:pPr>
        <w:widowControl w:val="0"/>
        <w:spacing w:line="360" w:lineRule="auto"/>
        <w:ind w:left="0" w:firstLine="0"/>
        <w:rPr>
          <w:sz w:val="28"/>
          <w:szCs w:val="28"/>
          <w:highlight w:val="white"/>
        </w:rPr>
      </w:pPr>
      <w:r w:rsidDel="00000000" w:rsidR="00000000" w:rsidRPr="00000000">
        <w:rPr>
          <w:b w:val="1"/>
          <w:sz w:val="28"/>
          <w:szCs w:val="28"/>
          <w:highlight w:val="white"/>
          <w:rtl w:val="0"/>
        </w:rPr>
        <w:t xml:space="preserve">Chair</w:t>
      </w:r>
      <w:r w:rsidDel="00000000" w:rsidR="00000000" w:rsidRPr="00000000">
        <w:rPr>
          <w:sz w:val="28"/>
          <w:szCs w:val="28"/>
          <w:highlight w:val="white"/>
          <w:rtl w:val="0"/>
        </w:rPr>
        <w:t xml:space="preserve">: Matt Davies (Senior Policy Advisor, ODI</w:t>
      </w:r>
      <w:r w:rsidDel="00000000" w:rsidR="00000000" w:rsidRPr="00000000">
        <w:rPr>
          <w:sz w:val="28"/>
          <w:szCs w:val="28"/>
          <w:rtl w:val="0"/>
        </w:rPr>
        <w:t xml:space="preserve">)</w:t>
      </w:r>
      <w:r w:rsidDel="00000000" w:rsidR="00000000" w:rsidRPr="00000000">
        <w:rPr>
          <w:sz w:val="28"/>
          <w:szCs w:val="28"/>
          <w:rtl w:val="0"/>
        </w:rPr>
        <w:br w:type="textWrapping"/>
        <w:br w:type="textWrapping"/>
      </w:r>
      <w:r w:rsidDel="00000000" w:rsidR="00000000" w:rsidRPr="00000000">
        <w:rPr>
          <w:b w:val="1"/>
          <w:sz w:val="28"/>
          <w:szCs w:val="28"/>
          <w:rtl w:val="0"/>
        </w:rPr>
        <w:t xml:space="preserve">Panel</w:t>
      </w:r>
      <w:r w:rsidDel="00000000" w:rsidR="00000000" w:rsidRPr="00000000">
        <w:rPr>
          <w:sz w:val="28"/>
          <w:szCs w:val="28"/>
          <w:rtl w:val="0"/>
        </w:rPr>
        <w:t xml:space="preserve">: </w:t>
      </w:r>
      <w:r w:rsidDel="00000000" w:rsidR="00000000" w:rsidRPr="00000000">
        <w:rPr>
          <w:sz w:val="28"/>
          <w:szCs w:val="28"/>
          <w:highlight w:val="white"/>
          <w:rtl w:val="0"/>
        </w:rPr>
        <w:t xml:space="preserve">Dylan Baker (</w:t>
      </w:r>
      <w:r w:rsidDel="00000000" w:rsidR="00000000" w:rsidRPr="00000000">
        <w:rPr>
          <w:sz w:val="28"/>
          <w:szCs w:val="28"/>
          <w:highlight w:val="white"/>
          <w:rtl w:val="0"/>
        </w:rPr>
        <w:t xml:space="preserve">Research Engineer, Distributed Artificial Intelligence Research Institute), Victoria Gerukh (CEO, uTrigg), Alex Krasodomski-Jones (Senior Research Associate, Digital Society Initiative, Chatham House)</w:t>
      </w:r>
      <w:r w:rsidDel="00000000" w:rsidR="00000000" w:rsidRPr="00000000">
        <w:rPr>
          <w:rtl w:val="0"/>
        </w:rPr>
      </w:r>
    </w:p>
    <w:p w:rsidR="00000000" w:rsidDel="00000000" w:rsidP="00000000" w:rsidRDefault="00000000" w:rsidRPr="00000000" w14:paraId="000000CF">
      <w:pPr>
        <w:widowControl w:val="0"/>
        <w:spacing w:line="360" w:lineRule="auto"/>
        <w:ind w:left="720" w:firstLine="0"/>
        <w:rPr/>
      </w:pPr>
      <w:r w:rsidDel="00000000" w:rsidR="00000000" w:rsidRPr="00000000">
        <w:rPr>
          <w:rtl w:val="0"/>
        </w:rPr>
      </w:r>
    </w:p>
    <w:p w:rsidR="00000000" w:rsidDel="00000000" w:rsidP="00000000" w:rsidRDefault="00000000" w:rsidRPr="00000000" w14:paraId="000000D0">
      <w:pPr>
        <w:widowControl w:val="0"/>
        <w:spacing w:line="360" w:lineRule="auto"/>
        <w:ind w:left="0" w:firstLine="0"/>
        <w:rPr>
          <w:sz w:val="28"/>
          <w:szCs w:val="28"/>
        </w:rPr>
      </w:pPr>
      <w:r w:rsidDel="00000000" w:rsidR="00000000" w:rsidRPr="00000000">
        <w:rPr>
          <w:sz w:val="28"/>
          <w:szCs w:val="28"/>
          <w:rtl w:val="0"/>
        </w:rPr>
        <w:t xml:space="preserve">Over the years, the proliferation of data and digital technologies in a shifting geopolitical landscape has triggered a new set of challenges for global stability, security and peace.</w:t>
      </w:r>
    </w:p>
    <w:p w:rsidR="00000000" w:rsidDel="00000000" w:rsidP="00000000" w:rsidRDefault="00000000" w:rsidRPr="00000000" w14:paraId="000000D1">
      <w:pPr>
        <w:widowControl w:val="0"/>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D2">
      <w:pPr>
        <w:widowControl w:val="0"/>
        <w:spacing w:line="360" w:lineRule="auto"/>
        <w:ind w:left="0" w:firstLine="0"/>
        <w:rPr>
          <w:sz w:val="28"/>
          <w:szCs w:val="28"/>
        </w:rPr>
      </w:pPr>
      <w:r w:rsidDel="00000000" w:rsidR="00000000" w:rsidRPr="00000000">
        <w:rPr>
          <w:sz w:val="28"/>
          <w:szCs w:val="28"/>
          <w:rtl w:val="0"/>
        </w:rPr>
        <w:t xml:space="preserve">The roundtable will discuss how digital technologies and data are entering the field of diplomacy and geopolitical conflicts and how these are used by states and nonstate actors to exert their influence worldwide. </w:t>
      </w:r>
    </w:p>
    <w:p w:rsidR="00000000" w:rsidDel="00000000" w:rsidP="00000000" w:rsidRDefault="00000000" w:rsidRPr="00000000" w14:paraId="000000D3">
      <w:pPr>
        <w:widowControl w:val="0"/>
        <w:spacing w:line="360" w:lineRule="auto"/>
        <w:ind w:left="720" w:firstLine="0"/>
        <w:rPr/>
      </w:pPr>
      <w:r w:rsidDel="00000000" w:rsidR="00000000" w:rsidRPr="00000000">
        <w:rPr>
          <w:rtl w:val="0"/>
        </w:rPr>
      </w:r>
    </w:p>
    <w:p w:rsidR="00000000" w:rsidDel="00000000" w:rsidP="00000000" w:rsidRDefault="00000000" w:rsidRPr="00000000" w14:paraId="000000D4">
      <w:pPr>
        <w:widowControl w:val="0"/>
        <w:spacing w:line="360" w:lineRule="auto"/>
        <w:ind w:left="720" w:firstLine="0"/>
        <w:rPr/>
      </w:pPr>
      <w:r w:rsidDel="00000000" w:rsidR="00000000" w:rsidRPr="00000000">
        <w:rPr>
          <w:rtl w:val="0"/>
        </w:rPr>
      </w:r>
    </w:p>
    <w:p w:rsidR="00000000" w:rsidDel="00000000" w:rsidP="00000000" w:rsidRDefault="00000000" w:rsidRPr="00000000" w14:paraId="000000D5">
      <w:pPr>
        <w:pStyle w:val="Heading2"/>
        <w:widowControl w:val="0"/>
        <w:spacing w:line="360" w:lineRule="auto"/>
        <w:ind w:firstLine="720"/>
        <w:rPr>
          <w:sz w:val="34"/>
          <w:szCs w:val="34"/>
        </w:rPr>
      </w:pPr>
      <w:bookmarkStart w:colFirst="0" w:colLast="0" w:name="_7q0lxhgymfag" w:id="39"/>
      <w:bookmarkEnd w:id="39"/>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spacing w:line="360" w:lineRule="auto"/>
        <w:rPr/>
      </w:pPr>
      <w:bookmarkStart w:colFirst="0" w:colLast="0" w:name="_bp6wm0l4io6f" w:id="40"/>
      <w:bookmarkEnd w:id="40"/>
      <w:r w:rsidDel="00000000" w:rsidR="00000000" w:rsidRPr="00000000">
        <w:rPr>
          <w:rtl w:val="0"/>
        </w:rPr>
        <w:t xml:space="preserve">3. Schedule of workshops and live booth moments</w:t>
      </w:r>
    </w:p>
    <w:p w:rsidR="00000000" w:rsidDel="00000000" w:rsidP="00000000" w:rsidRDefault="00000000" w:rsidRPr="00000000" w14:paraId="000000D7">
      <w:pPr>
        <w:pStyle w:val="Heading2"/>
        <w:spacing w:after="160" w:line="360" w:lineRule="auto"/>
        <w:rPr>
          <w:sz w:val="32"/>
          <w:szCs w:val="32"/>
        </w:rPr>
      </w:pPr>
      <w:bookmarkStart w:colFirst="0" w:colLast="0" w:name="_ff2th4wyv7dp" w:id="41"/>
      <w:bookmarkEnd w:id="41"/>
      <w:r w:rsidDel="00000000" w:rsidR="00000000" w:rsidRPr="00000000">
        <w:rPr>
          <w:rtl w:val="0"/>
        </w:rPr>
        <w:t xml:space="preserve">​​Media Futures: Artists for media – 12:50–13:30 GMT</w:t>
      </w:r>
      <w:r w:rsidDel="00000000" w:rsidR="00000000" w:rsidRPr="00000000">
        <w:rPr>
          <w:sz w:val="32"/>
          <w:szCs w:val="32"/>
          <w:rtl w:val="0"/>
        </w:rPr>
        <w:t xml:space="preserve"> </w:t>
      </w:r>
    </w:p>
    <w:p w:rsidR="00000000" w:rsidDel="00000000" w:rsidP="00000000" w:rsidRDefault="00000000" w:rsidRPr="00000000" w14:paraId="000000D8">
      <w:pPr>
        <w:rPr>
          <w:sz w:val="32"/>
          <w:szCs w:val="32"/>
        </w:rPr>
      </w:pPr>
      <w:r w:rsidDel="00000000" w:rsidR="00000000" w:rsidRPr="00000000">
        <w:rPr>
          <w:b w:val="1"/>
          <w:sz w:val="32"/>
          <w:szCs w:val="32"/>
          <w:rtl w:val="0"/>
        </w:rPr>
        <w:t xml:space="preserve">Chair:</w:t>
      </w:r>
      <w:r w:rsidDel="00000000" w:rsidR="00000000" w:rsidRPr="00000000">
        <w:rPr>
          <w:sz w:val="32"/>
          <w:szCs w:val="32"/>
          <w:rtl w:val="0"/>
        </w:rPr>
        <w:t xml:space="preserve"> Louise Enjalbert, Art-tech coordinator, IRCAM</w:t>
      </w:r>
    </w:p>
    <w:p w:rsidR="00000000" w:rsidDel="00000000" w:rsidP="00000000" w:rsidRDefault="00000000" w:rsidRPr="00000000" w14:paraId="000000D9">
      <w:pPr>
        <w:rPr>
          <w:sz w:val="32"/>
          <w:szCs w:val="32"/>
        </w:rPr>
      </w:pPr>
      <w:r w:rsidDel="00000000" w:rsidR="00000000" w:rsidRPr="00000000">
        <w:rPr>
          <w:rtl w:val="0"/>
        </w:rPr>
      </w:r>
    </w:p>
    <w:p w:rsidR="00000000" w:rsidDel="00000000" w:rsidP="00000000" w:rsidRDefault="00000000" w:rsidRPr="00000000" w14:paraId="000000DA">
      <w:pPr>
        <w:rPr>
          <w:sz w:val="32"/>
          <w:szCs w:val="32"/>
        </w:rPr>
      </w:pPr>
      <w:r w:rsidDel="00000000" w:rsidR="00000000" w:rsidRPr="00000000">
        <w:rPr>
          <w:sz w:val="32"/>
          <w:szCs w:val="32"/>
          <w:rtl w:val="0"/>
        </w:rPr>
        <w:t xml:space="preserve">Edit Wars: Slava Romanov, Antonio Hofmeister Ribeiro, Liudmila Savelyeva</w:t>
      </w:r>
    </w:p>
    <w:p w:rsidR="00000000" w:rsidDel="00000000" w:rsidP="00000000" w:rsidRDefault="00000000" w:rsidRPr="00000000" w14:paraId="000000DB">
      <w:pPr>
        <w:rPr>
          <w:sz w:val="32"/>
          <w:szCs w:val="32"/>
        </w:rPr>
      </w:pPr>
      <w:r w:rsidDel="00000000" w:rsidR="00000000" w:rsidRPr="00000000">
        <w:rPr>
          <w:rtl w:val="0"/>
        </w:rPr>
      </w:r>
    </w:p>
    <w:p w:rsidR="00000000" w:rsidDel="00000000" w:rsidP="00000000" w:rsidRDefault="00000000" w:rsidRPr="00000000" w14:paraId="000000DC">
      <w:pPr>
        <w:pStyle w:val="Heading2"/>
        <w:spacing w:after="160" w:line="360" w:lineRule="auto"/>
        <w:rPr/>
      </w:pPr>
      <w:bookmarkStart w:colFirst="0" w:colLast="0" w:name="_l0gheva2od2h" w:id="42"/>
      <w:bookmarkEnd w:id="42"/>
      <w:r w:rsidDel="00000000" w:rsidR="00000000" w:rsidRPr="00000000">
        <w:rPr>
          <w:rtl w:val="0"/>
        </w:rPr>
        <w:t xml:space="preserve">Data Ethics Canvas: Live – 13:30–13:55 GMT</w:t>
      </w:r>
    </w:p>
    <w:p w:rsidR="00000000" w:rsidDel="00000000" w:rsidP="00000000" w:rsidRDefault="00000000" w:rsidRPr="00000000" w14:paraId="000000DD">
      <w:pPr>
        <w:spacing w:after="160" w:line="360" w:lineRule="auto"/>
        <w:ind w:left="0" w:firstLine="0"/>
        <w:rPr>
          <w:sz w:val="28"/>
          <w:szCs w:val="28"/>
        </w:rPr>
      </w:pPr>
      <w:r w:rsidDel="00000000" w:rsidR="00000000" w:rsidRPr="00000000">
        <w:rPr>
          <w:sz w:val="28"/>
          <w:szCs w:val="28"/>
          <w:rtl w:val="0"/>
        </w:rPr>
        <w:t xml:space="preserve">Interactive taster session with delegates and guests</w:t>
      </w:r>
    </w:p>
    <w:p w:rsidR="00000000" w:rsidDel="00000000" w:rsidP="00000000" w:rsidRDefault="00000000" w:rsidRPr="00000000" w14:paraId="000000DE">
      <w:pPr>
        <w:spacing w:after="160" w:line="360" w:lineRule="auto"/>
        <w:ind w:left="0" w:firstLine="0"/>
        <w:rPr/>
      </w:pPr>
      <w:r w:rsidDel="00000000" w:rsidR="00000000" w:rsidRPr="00000000">
        <w:rPr>
          <w:rtl w:val="0"/>
        </w:rPr>
      </w:r>
    </w:p>
    <w:p w:rsidR="00000000" w:rsidDel="00000000" w:rsidP="00000000" w:rsidRDefault="00000000" w:rsidRPr="00000000" w14:paraId="000000DF">
      <w:pPr>
        <w:pStyle w:val="Heading2"/>
        <w:spacing w:after="160" w:line="360" w:lineRule="auto"/>
        <w:rPr/>
      </w:pPr>
      <w:bookmarkStart w:colFirst="0" w:colLast="0" w:name="_n184j9jqge5q" w:id="43"/>
      <w:bookmarkEnd w:id="43"/>
      <w:r w:rsidDel="00000000" w:rsidR="00000000" w:rsidRPr="00000000">
        <w:rPr>
          <w:rtl w:val="0"/>
        </w:rPr>
        <w:t xml:space="preserve">​​Media Futures: Startups for citizens – 14:35–15:05 GMT</w:t>
      </w:r>
    </w:p>
    <w:p w:rsidR="00000000" w:rsidDel="00000000" w:rsidP="00000000" w:rsidRDefault="00000000" w:rsidRPr="00000000" w14:paraId="000000E0">
      <w:pPr>
        <w:spacing w:after="160" w:line="360" w:lineRule="auto"/>
        <w:ind w:left="0" w:firstLine="0"/>
        <w:rPr>
          <w:sz w:val="32"/>
          <w:szCs w:val="32"/>
        </w:rPr>
      </w:pPr>
      <w:r w:rsidDel="00000000" w:rsidR="00000000" w:rsidRPr="00000000">
        <w:rPr>
          <w:b w:val="1"/>
          <w:sz w:val="32"/>
          <w:szCs w:val="32"/>
          <w:rtl w:val="0"/>
        </w:rPr>
        <w:t xml:space="preserve">Chair</w:t>
      </w:r>
      <w:r w:rsidDel="00000000" w:rsidR="00000000" w:rsidRPr="00000000">
        <w:rPr>
          <w:sz w:val="32"/>
          <w:szCs w:val="32"/>
          <w:rtl w:val="0"/>
        </w:rPr>
        <w:t xml:space="preserve">: Noémie Krack, Researcher, KU Leuven</w:t>
      </w:r>
    </w:p>
    <w:p w:rsidR="00000000" w:rsidDel="00000000" w:rsidP="00000000" w:rsidRDefault="00000000" w:rsidRPr="00000000" w14:paraId="000000E1">
      <w:pPr>
        <w:spacing w:after="160" w:line="360" w:lineRule="auto"/>
        <w:ind w:left="0" w:firstLine="0"/>
        <w:rPr>
          <w:sz w:val="32"/>
          <w:szCs w:val="32"/>
        </w:rPr>
      </w:pPr>
      <w:r w:rsidDel="00000000" w:rsidR="00000000" w:rsidRPr="00000000">
        <w:rPr>
          <w:sz w:val="32"/>
          <w:szCs w:val="32"/>
          <w:rtl w:val="0"/>
        </w:rPr>
        <w:t xml:space="preserve">Maria Amelie, Factiverse </w:t>
      </w:r>
    </w:p>
    <w:p w:rsidR="00000000" w:rsidDel="00000000" w:rsidP="00000000" w:rsidRDefault="00000000" w:rsidRPr="00000000" w14:paraId="000000E2">
      <w:pPr>
        <w:spacing w:after="160" w:line="360" w:lineRule="auto"/>
        <w:ind w:left="0" w:firstLine="0"/>
        <w:rPr>
          <w:sz w:val="28"/>
          <w:szCs w:val="28"/>
        </w:rPr>
      </w:pPr>
      <w:r w:rsidDel="00000000" w:rsidR="00000000" w:rsidRPr="00000000">
        <w:rPr>
          <w:rtl w:val="0"/>
        </w:rPr>
      </w:r>
    </w:p>
    <w:p w:rsidR="00000000" w:rsidDel="00000000" w:rsidP="00000000" w:rsidRDefault="00000000" w:rsidRPr="00000000" w14:paraId="000000E3">
      <w:pPr>
        <w:pStyle w:val="Heading2"/>
        <w:spacing w:after="160" w:line="360" w:lineRule="auto"/>
        <w:rPr/>
      </w:pPr>
      <w:bookmarkStart w:colFirst="0" w:colLast="0" w:name="_j7pip6kldj5o" w:id="44"/>
      <w:bookmarkEnd w:id="44"/>
      <w:r w:rsidDel="00000000" w:rsidR="00000000" w:rsidRPr="00000000">
        <w:rPr>
          <w:rtl w:val="0"/>
        </w:rPr>
        <w:t xml:space="preserve">Data in: 100 different interpretations out – 15:05–15:45 GMT</w:t>
      </w:r>
    </w:p>
    <w:p w:rsidR="00000000" w:rsidDel="00000000" w:rsidP="00000000" w:rsidRDefault="00000000" w:rsidRPr="00000000" w14:paraId="000000E4">
      <w:pPr>
        <w:spacing w:after="160" w:line="360" w:lineRule="auto"/>
        <w:ind w:left="0" w:firstLine="0"/>
        <w:rPr>
          <w:sz w:val="28"/>
          <w:szCs w:val="28"/>
        </w:rPr>
      </w:pPr>
      <w:r w:rsidDel="00000000" w:rsidR="00000000" w:rsidRPr="00000000">
        <w:rPr>
          <w:sz w:val="28"/>
          <w:szCs w:val="28"/>
          <w:rtl w:val="0"/>
        </w:rPr>
        <w:t xml:space="preserve">Interactive taster session with delegates and guests</w:t>
      </w:r>
    </w:p>
    <w:p w:rsidR="00000000" w:rsidDel="00000000" w:rsidP="00000000" w:rsidRDefault="00000000" w:rsidRPr="00000000" w14:paraId="000000E5">
      <w:pPr>
        <w:spacing w:after="160" w:line="360" w:lineRule="auto"/>
        <w:ind w:left="0" w:firstLine="0"/>
        <w:rPr/>
      </w:pPr>
      <w:r w:rsidDel="00000000" w:rsidR="00000000" w:rsidRPr="00000000">
        <w:rPr>
          <w:rtl w:val="0"/>
        </w:rPr>
      </w:r>
    </w:p>
    <w:p w:rsidR="00000000" w:rsidDel="00000000" w:rsidP="00000000" w:rsidRDefault="00000000" w:rsidRPr="00000000" w14:paraId="000000E6">
      <w:pPr>
        <w:pStyle w:val="Heading2"/>
        <w:spacing w:after="160" w:line="360" w:lineRule="auto"/>
        <w:rPr/>
      </w:pPr>
      <w:bookmarkStart w:colFirst="0" w:colLast="0" w:name="_rj0lr9obxx64" w:id="45"/>
      <w:bookmarkEnd w:id="45"/>
      <w:r w:rsidDel="00000000" w:rsidR="00000000" w:rsidRPr="00000000">
        <w:rPr>
          <w:rtl w:val="0"/>
        </w:rPr>
        <w:t xml:space="preserve">Media Futures: Startup meets artist – 16:15–17:05 GMT</w:t>
      </w:r>
    </w:p>
    <w:p w:rsidR="00000000" w:rsidDel="00000000" w:rsidP="00000000" w:rsidRDefault="00000000" w:rsidRPr="00000000" w14:paraId="000000E7">
      <w:pPr>
        <w:rPr>
          <w:sz w:val="28"/>
          <w:szCs w:val="28"/>
        </w:rPr>
      </w:pPr>
      <w:r w:rsidDel="00000000" w:rsidR="00000000" w:rsidRPr="00000000">
        <w:rPr>
          <w:b w:val="1"/>
          <w:sz w:val="28"/>
          <w:szCs w:val="28"/>
          <w:rtl w:val="0"/>
        </w:rPr>
        <w:t xml:space="preserve">Chair</w:t>
      </w:r>
      <w:r w:rsidDel="00000000" w:rsidR="00000000" w:rsidRPr="00000000">
        <w:rPr>
          <w:sz w:val="28"/>
          <w:szCs w:val="28"/>
          <w:rtl w:val="0"/>
        </w:rPr>
        <w:t xml:space="preserve">: Louise Enjalbert, Art-tech coordinator, IRCAM</w:t>
      </w:r>
    </w:p>
    <w:p w:rsidR="00000000" w:rsidDel="00000000" w:rsidP="00000000" w:rsidRDefault="00000000" w:rsidRPr="00000000" w14:paraId="000000E8">
      <w:pPr>
        <w:rPr>
          <w:sz w:val="28"/>
          <w:szCs w:val="28"/>
        </w:rPr>
      </w:pPr>
      <w:r w:rsidDel="00000000" w:rsidR="00000000" w:rsidRPr="00000000">
        <w:rPr>
          <w:rtl w:val="0"/>
        </w:rPr>
      </w:r>
    </w:p>
    <w:p w:rsidR="00000000" w:rsidDel="00000000" w:rsidP="00000000" w:rsidRDefault="00000000" w:rsidRPr="00000000" w14:paraId="000000E9">
      <w:pPr>
        <w:rPr>
          <w:sz w:val="28"/>
          <w:szCs w:val="28"/>
        </w:rPr>
      </w:pPr>
      <w:r w:rsidDel="00000000" w:rsidR="00000000" w:rsidRPr="00000000">
        <w:rPr>
          <w:sz w:val="28"/>
          <w:szCs w:val="28"/>
          <w:rtl w:val="0"/>
        </w:rPr>
        <w:t xml:space="preserve">The Oracle Network: Ioana Cheres &amp; Topor Mihai (TechWave), George Caravateanu &amp; Matei Caravateanu (Whitehog Design)</w:t>
      </w:r>
    </w:p>
    <w:p w:rsidR="00000000" w:rsidDel="00000000" w:rsidP="00000000" w:rsidRDefault="00000000" w:rsidRPr="00000000" w14:paraId="000000EA">
      <w:pPr>
        <w:rPr>
          <w:sz w:val="28"/>
          <w:szCs w:val="28"/>
        </w:rPr>
      </w:pPr>
      <w:r w:rsidDel="00000000" w:rsidR="00000000" w:rsidRPr="00000000">
        <w:rPr>
          <w:rtl w:val="0"/>
        </w:rPr>
      </w:r>
    </w:p>
    <w:p w:rsidR="00000000" w:rsidDel="00000000" w:rsidP="00000000" w:rsidRDefault="00000000" w:rsidRPr="00000000" w14:paraId="000000EB">
      <w:pPr>
        <w:pStyle w:val="Heading2"/>
        <w:widowControl w:val="0"/>
        <w:spacing w:line="360" w:lineRule="auto"/>
        <w:rPr/>
      </w:pPr>
      <w:bookmarkStart w:colFirst="0" w:colLast="0" w:name="_thzxpouvipwf" w:id="46"/>
      <w:bookmarkEnd w:id="46"/>
      <w:r w:rsidDel="00000000" w:rsidR="00000000" w:rsidRPr="00000000">
        <w:rPr>
          <w:rtl w:val="0"/>
        </w:rPr>
        <w:t xml:space="preserve">Private data sharing – 17:05–17:25 GMT</w:t>
      </w:r>
    </w:p>
    <w:p w:rsidR="00000000" w:rsidDel="00000000" w:rsidP="00000000" w:rsidRDefault="00000000" w:rsidRPr="00000000" w14:paraId="000000EC">
      <w:pPr>
        <w:widowControl w:val="0"/>
        <w:spacing w:line="360" w:lineRule="auto"/>
        <w:rPr>
          <w:b w:val="1"/>
          <w:sz w:val="28"/>
          <w:szCs w:val="28"/>
        </w:rPr>
      </w:pPr>
      <w:r w:rsidDel="00000000" w:rsidR="00000000" w:rsidRPr="00000000">
        <w:rPr>
          <w:sz w:val="28"/>
          <w:szCs w:val="28"/>
          <w:rtl w:val="0"/>
        </w:rPr>
        <w:t xml:space="preserve">Hosted by </w:t>
      </w:r>
      <w:r w:rsidDel="00000000" w:rsidR="00000000" w:rsidRPr="00000000">
        <w:rPr>
          <w:b w:val="1"/>
          <w:sz w:val="28"/>
          <w:szCs w:val="28"/>
          <w:rtl w:val="0"/>
        </w:rPr>
        <w:t xml:space="preserve">Microsoft</w:t>
      </w:r>
    </w:p>
    <w:p w:rsidR="00000000" w:rsidDel="00000000" w:rsidP="00000000" w:rsidRDefault="00000000" w:rsidRPr="00000000" w14:paraId="000000ED">
      <w:pPr>
        <w:widowControl w:val="0"/>
        <w:spacing w:line="360" w:lineRule="auto"/>
        <w:rPr>
          <w:b w:val="1"/>
          <w:sz w:val="28"/>
          <w:szCs w:val="28"/>
        </w:rPr>
      </w:pPr>
      <w:r w:rsidDel="00000000" w:rsidR="00000000" w:rsidRPr="00000000">
        <w:rPr>
          <w:rtl w:val="0"/>
        </w:rPr>
      </w:r>
    </w:p>
    <w:p w:rsidR="00000000" w:rsidDel="00000000" w:rsidP="00000000" w:rsidRDefault="00000000" w:rsidRPr="00000000" w14:paraId="000000EE">
      <w:pPr>
        <w:widowControl w:val="0"/>
        <w:spacing w:line="360" w:lineRule="auto"/>
        <w:rPr>
          <w:sz w:val="28"/>
          <w:szCs w:val="28"/>
        </w:rPr>
      </w:pPr>
      <w:r w:rsidDel="00000000" w:rsidR="00000000" w:rsidRPr="00000000">
        <w:rPr>
          <w:b w:val="1"/>
          <w:sz w:val="28"/>
          <w:szCs w:val="28"/>
          <w:rtl w:val="0"/>
        </w:rPr>
        <w:t xml:space="preserve">Chair: </w:t>
      </w:r>
      <w:r w:rsidDel="00000000" w:rsidR="00000000" w:rsidRPr="00000000">
        <w:rPr>
          <w:sz w:val="28"/>
          <w:szCs w:val="28"/>
          <w:rtl w:val="0"/>
        </w:rPr>
        <w:t xml:space="preserve">Josh D’Addario </w:t>
      </w:r>
    </w:p>
    <w:p w:rsidR="00000000" w:rsidDel="00000000" w:rsidP="00000000" w:rsidRDefault="00000000" w:rsidRPr="00000000" w14:paraId="000000EF">
      <w:pPr>
        <w:widowControl w:val="0"/>
        <w:spacing w:line="360" w:lineRule="auto"/>
        <w:rPr>
          <w:b w:val="1"/>
          <w:sz w:val="28"/>
          <w:szCs w:val="28"/>
        </w:rPr>
      </w:pPr>
      <w:r w:rsidDel="00000000" w:rsidR="00000000" w:rsidRPr="00000000">
        <w:rPr>
          <w:rtl w:val="0"/>
        </w:rPr>
      </w:r>
    </w:p>
    <w:p w:rsidR="00000000" w:rsidDel="00000000" w:rsidP="00000000" w:rsidRDefault="00000000" w:rsidRPr="00000000" w14:paraId="000000F0">
      <w:pPr>
        <w:widowControl w:val="0"/>
        <w:spacing w:line="360" w:lineRule="auto"/>
        <w:rPr>
          <w:sz w:val="28"/>
          <w:szCs w:val="28"/>
        </w:rPr>
      </w:pPr>
      <w:r w:rsidDel="00000000" w:rsidR="00000000" w:rsidRPr="00000000">
        <w:rPr>
          <w:b w:val="1"/>
          <w:sz w:val="28"/>
          <w:szCs w:val="28"/>
          <w:rtl w:val="0"/>
        </w:rPr>
        <w:t xml:space="preserve">Panel: </w:t>
      </w:r>
      <w:r w:rsidDel="00000000" w:rsidR="00000000" w:rsidRPr="00000000">
        <w:rPr>
          <w:sz w:val="28"/>
          <w:szCs w:val="28"/>
          <w:rtl w:val="0"/>
        </w:rPr>
        <w:t xml:space="preserve">Jule Sigall (Microsoft), Sneha Ramamurthy (R2 Factory), Matt Webb (UK Power Networks), Suparna Bhattacharya (HP)</w:t>
      </w:r>
    </w:p>
    <w:p w:rsidR="00000000" w:rsidDel="00000000" w:rsidP="00000000" w:rsidRDefault="00000000" w:rsidRPr="00000000" w14:paraId="000000F1">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F2">
      <w:pPr>
        <w:pStyle w:val="Heading2"/>
        <w:spacing w:after="160" w:line="360" w:lineRule="auto"/>
        <w:rPr/>
      </w:pPr>
      <w:bookmarkStart w:colFirst="0" w:colLast="0" w:name="_yj23q91vmbkr" w:id="47"/>
      <w:bookmarkEnd w:id="47"/>
      <w:r w:rsidDel="00000000" w:rsidR="00000000" w:rsidRPr="00000000">
        <w:rPr>
          <w:rtl w:val="0"/>
        </w:rPr>
        <w:t xml:space="preserve">ODI Membership Exclusive Breakout Room – 17:25–18:05 GMT</w:t>
      </w:r>
    </w:p>
    <w:p w:rsidR="00000000" w:rsidDel="00000000" w:rsidP="00000000" w:rsidRDefault="00000000" w:rsidRPr="00000000" w14:paraId="000000F3">
      <w:pPr>
        <w:spacing w:after="160" w:line="360" w:lineRule="auto"/>
        <w:rPr/>
      </w:pPr>
      <w:r w:rsidDel="00000000" w:rsidR="00000000" w:rsidRPr="00000000">
        <w:rPr>
          <w:b w:val="1"/>
          <w:sz w:val="28"/>
          <w:szCs w:val="28"/>
          <w:rtl w:val="0"/>
        </w:rPr>
        <w:t xml:space="preserve">Chair</w:t>
      </w:r>
      <w:r w:rsidDel="00000000" w:rsidR="00000000" w:rsidRPr="00000000">
        <w:rPr>
          <w:sz w:val="28"/>
          <w:szCs w:val="28"/>
          <w:rtl w:val="0"/>
        </w:rPr>
        <w:t xml:space="preserve">: David Dinnage (Head of Communications, ODI)</w:t>
        <w:br w:type="textWrapping"/>
        <w:br w:type="textWrapping"/>
      </w:r>
      <w:r w:rsidDel="00000000" w:rsidR="00000000" w:rsidRPr="00000000">
        <w:rPr>
          <w:b w:val="1"/>
          <w:sz w:val="28"/>
          <w:szCs w:val="28"/>
          <w:rtl w:val="0"/>
        </w:rPr>
        <w:t xml:space="preserve">ODI Members taking part include</w:t>
      </w:r>
      <w:r w:rsidDel="00000000" w:rsidR="00000000" w:rsidRPr="00000000">
        <w:rPr>
          <w:sz w:val="28"/>
          <w:szCs w:val="28"/>
          <w:rtl w:val="0"/>
        </w:rPr>
        <w:t xml:space="preserve">: WaTech, Autism Impact Fund, Applied Works, Swirrl </w:t>
      </w:r>
      <w:r w:rsidDel="00000000" w:rsidR="00000000" w:rsidRPr="00000000">
        <w:rPr>
          <w:rtl w:val="0"/>
        </w:rPr>
      </w:r>
    </w:p>
    <w:p w:rsidR="00000000" w:rsidDel="00000000" w:rsidP="00000000" w:rsidRDefault="00000000" w:rsidRPr="00000000" w14:paraId="000000F4">
      <w:pPr>
        <w:spacing w:after="160" w:line="360" w:lineRule="auto"/>
        <w:ind w:left="0" w:firstLine="0"/>
        <w:rPr/>
      </w:pPr>
      <w:r w:rsidDel="00000000" w:rsidR="00000000" w:rsidRPr="00000000">
        <w:rPr>
          <w:rtl w:val="0"/>
        </w:rPr>
      </w:r>
    </w:p>
    <w:p w:rsidR="00000000" w:rsidDel="00000000" w:rsidP="00000000" w:rsidRDefault="00000000" w:rsidRPr="00000000" w14:paraId="000000F5">
      <w:pPr>
        <w:pStyle w:val="Heading2"/>
        <w:spacing w:after="160" w:line="360" w:lineRule="auto"/>
        <w:rPr/>
      </w:pPr>
      <w:bookmarkStart w:colFirst="0" w:colLast="0" w:name="_ybrhiqeds3xh" w:id="48"/>
      <w:bookmarkEnd w:id="48"/>
      <w:r w:rsidDel="00000000" w:rsidR="00000000" w:rsidRPr="00000000">
        <w:rPr>
          <w:rtl w:val="0"/>
        </w:rPr>
        <w:t xml:space="preserve">Datopolis: The open data board game – 18:05–18:40 GMT</w:t>
      </w:r>
    </w:p>
    <w:p w:rsidR="00000000" w:rsidDel="00000000" w:rsidP="00000000" w:rsidRDefault="00000000" w:rsidRPr="00000000" w14:paraId="000000F6">
      <w:pPr>
        <w:spacing w:line="360" w:lineRule="auto"/>
        <w:rPr>
          <w:b w:val="1"/>
          <w:sz w:val="32"/>
          <w:szCs w:val="32"/>
        </w:rPr>
      </w:pPr>
      <w:r w:rsidDel="00000000" w:rsidR="00000000" w:rsidRPr="00000000">
        <w:rPr>
          <w:sz w:val="28"/>
          <w:szCs w:val="28"/>
          <w:rtl w:val="0"/>
        </w:rPr>
        <w:t xml:space="preserve">Interactive taster session with delegates and guests</w:t>
      </w:r>
      <w:r w:rsidDel="00000000" w:rsidR="00000000" w:rsidRPr="00000000">
        <w:rPr>
          <w:rtl w:val="0"/>
        </w:rPr>
      </w:r>
    </w:p>
    <w:p w:rsidR="00000000" w:rsidDel="00000000" w:rsidP="00000000" w:rsidRDefault="00000000" w:rsidRPr="00000000" w14:paraId="000000F7">
      <w:pPr>
        <w:pStyle w:val="Heading1"/>
        <w:widowControl w:val="0"/>
        <w:spacing w:after="200" w:line="360" w:lineRule="auto"/>
        <w:rPr/>
      </w:pPr>
      <w:bookmarkStart w:colFirst="0" w:colLast="0" w:name="_piv8fpq2ikv4" w:id="49"/>
      <w:bookmarkEnd w:id="49"/>
      <w:r w:rsidDel="00000000" w:rsidR="00000000" w:rsidRPr="00000000">
        <w:rPr>
          <w:rtl w:val="0"/>
        </w:rPr>
        <w:t xml:space="preserve">4. List of booths</w:t>
      </w:r>
    </w:p>
    <w:p w:rsidR="00000000" w:rsidDel="00000000" w:rsidP="00000000" w:rsidRDefault="00000000" w:rsidRPr="00000000" w14:paraId="000000F8">
      <w:pPr>
        <w:pStyle w:val="Heading2"/>
        <w:spacing w:after="160" w:line="360" w:lineRule="auto"/>
        <w:rPr/>
      </w:pPr>
      <w:bookmarkStart w:colFirst="0" w:colLast="0" w:name="_fcwg5370gzed" w:id="50"/>
      <w:bookmarkEnd w:id="50"/>
      <w:r w:rsidDel="00000000" w:rsidR="00000000" w:rsidRPr="00000000">
        <w:rPr>
          <w:rtl w:val="0"/>
        </w:rPr>
        <w:t xml:space="preserve">ODI Business: conversations with partners and collaborators </w:t>
      </w:r>
    </w:p>
    <w:p w:rsidR="00000000" w:rsidDel="00000000" w:rsidP="00000000" w:rsidRDefault="00000000" w:rsidRPr="00000000" w14:paraId="000000F9">
      <w:pPr>
        <w:spacing w:after="160" w:line="360" w:lineRule="auto"/>
        <w:rPr/>
      </w:pPr>
      <w:r w:rsidDel="00000000" w:rsidR="00000000" w:rsidRPr="00000000">
        <w:rPr>
          <w:rtl w:val="0"/>
        </w:rPr>
      </w:r>
    </w:p>
    <w:p w:rsidR="00000000" w:rsidDel="00000000" w:rsidP="00000000" w:rsidRDefault="00000000" w:rsidRPr="00000000" w14:paraId="000000FA">
      <w:pPr>
        <w:pStyle w:val="Heading2"/>
        <w:spacing w:after="160" w:line="360" w:lineRule="auto"/>
        <w:rPr/>
      </w:pPr>
      <w:bookmarkStart w:colFirst="0" w:colLast="0" w:name="_ryla5one05ew" w:id="51"/>
      <w:bookmarkEnd w:id="51"/>
      <w:r w:rsidDel="00000000" w:rsidR="00000000" w:rsidRPr="00000000">
        <w:rPr>
          <w:rtl w:val="0"/>
        </w:rPr>
        <w:t xml:space="preserve">ODI Learning: how to get involved</w:t>
      </w:r>
    </w:p>
    <w:p w:rsidR="00000000" w:rsidDel="00000000" w:rsidP="00000000" w:rsidRDefault="00000000" w:rsidRPr="00000000" w14:paraId="000000FB">
      <w:pPr>
        <w:spacing w:after="160" w:line="360" w:lineRule="auto"/>
        <w:rPr/>
      </w:pPr>
      <w:r w:rsidDel="00000000" w:rsidR="00000000" w:rsidRPr="00000000">
        <w:rPr>
          <w:rtl w:val="0"/>
        </w:rPr>
      </w:r>
    </w:p>
    <w:p w:rsidR="00000000" w:rsidDel="00000000" w:rsidP="00000000" w:rsidRDefault="00000000" w:rsidRPr="00000000" w14:paraId="000000FC">
      <w:pPr>
        <w:pStyle w:val="Heading2"/>
        <w:spacing w:after="160" w:line="360" w:lineRule="auto"/>
        <w:rPr/>
      </w:pPr>
      <w:bookmarkStart w:colFirst="0" w:colLast="0" w:name="_db6gtspmi6hq" w:id="52"/>
      <w:bookmarkEnd w:id="52"/>
      <w:r w:rsidDel="00000000" w:rsidR="00000000" w:rsidRPr="00000000">
        <w:rPr>
          <w:rtl w:val="0"/>
        </w:rPr>
        <w:t xml:space="preserve">Microsoft Partnership</w:t>
      </w:r>
    </w:p>
    <w:p w:rsidR="00000000" w:rsidDel="00000000" w:rsidP="00000000" w:rsidRDefault="00000000" w:rsidRPr="00000000" w14:paraId="000000FD">
      <w:pPr>
        <w:spacing w:after="160" w:line="360" w:lineRule="auto"/>
        <w:rPr/>
      </w:pPr>
      <w:r w:rsidDel="00000000" w:rsidR="00000000" w:rsidRPr="00000000">
        <w:rPr>
          <w:rtl w:val="0"/>
        </w:rPr>
      </w:r>
    </w:p>
    <w:p w:rsidR="00000000" w:rsidDel="00000000" w:rsidP="00000000" w:rsidRDefault="00000000" w:rsidRPr="00000000" w14:paraId="000000FE">
      <w:pPr>
        <w:pStyle w:val="Heading2"/>
        <w:spacing w:after="160" w:line="360" w:lineRule="auto"/>
        <w:rPr/>
      </w:pPr>
      <w:bookmarkStart w:colFirst="0" w:colLast="0" w:name="_qecymq5bxtw3" w:id="53"/>
      <w:bookmarkEnd w:id="53"/>
      <w:r w:rsidDel="00000000" w:rsidR="00000000" w:rsidRPr="00000000">
        <w:rPr>
          <w:rtl w:val="0"/>
        </w:rPr>
        <w:t xml:space="preserve">ODI Research: collaborations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spacing w:after="160" w:line="360" w:lineRule="auto"/>
        <w:rPr/>
      </w:pPr>
      <w:bookmarkStart w:colFirst="0" w:colLast="0" w:name="_mjh6xesihj9q" w:id="54"/>
      <w:bookmarkEnd w:id="54"/>
      <w:r w:rsidDel="00000000" w:rsidR="00000000" w:rsidRPr="00000000">
        <w:rPr>
          <w:rtl w:val="0"/>
        </w:rPr>
        <w:t xml:space="preserve">MediaFutures: Artists for media</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spacing w:after="160" w:line="360" w:lineRule="auto"/>
        <w:rPr/>
      </w:pPr>
      <w:bookmarkStart w:colFirst="0" w:colLast="0" w:name="_qkmf9tig7cbo" w:id="55"/>
      <w:bookmarkEnd w:id="55"/>
      <w:r w:rsidDel="00000000" w:rsidR="00000000" w:rsidRPr="00000000">
        <w:rPr>
          <w:rtl w:val="0"/>
        </w:rPr>
        <w:t xml:space="preserve">MediaFutures: Startups for citizens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2"/>
        <w:spacing w:after="160" w:line="360" w:lineRule="auto"/>
        <w:rPr/>
      </w:pPr>
      <w:bookmarkStart w:colFirst="0" w:colLast="0" w:name="_cxo7qr1ou8l" w:id="56"/>
      <w:bookmarkEnd w:id="56"/>
      <w:r w:rsidDel="00000000" w:rsidR="00000000" w:rsidRPr="00000000">
        <w:rPr>
          <w:rtl w:val="0"/>
        </w:rPr>
        <w:t xml:space="preserve">MediaFutures: Startup meets artist</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2"/>
        <w:spacing w:after="160" w:line="360" w:lineRule="auto"/>
        <w:rPr/>
      </w:pPr>
      <w:bookmarkStart w:colFirst="0" w:colLast="0" w:name="_lpkenf3eb2gr" w:id="57"/>
      <w:bookmarkEnd w:id="57"/>
      <w:r w:rsidDel="00000000" w:rsidR="00000000" w:rsidRPr="00000000">
        <w:rPr>
          <w:rtl w:val="0"/>
        </w:rPr>
        <w:t xml:space="preserve">ODI Analysis flagship stories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2"/>
        <w:spacing w:after="160" w:line="360" w:lineRule="auto"/>
        <w:rPr/>
      </w:pPr>
      <w:bookmarkStart w:colFirst="0" w:colLast="0" w:name="_7bq3m9rmiw0e" w:id="58"/>
      <w:bookmarkEnd w:id="58"/>
      <w:r w:rsidDel="00000000" w:rsidR="00000000" w:rsidRPr="00000000">
        <w:rPr>
          <w:rtl w:val="0"/>
        </w:rPr>
        <w:t xml:space="preserve">Experimentalism and the Fourth Industrial Revolution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2"/>
        <w:spacing w:after="160" w:line="360" w:lineRule="auto"/>
        <w:rPr/>
      </w:pPr>
      <w:bookmarkStart w:colFirst="0" w:colLast="0" w:name="_i07h85wg158" w:id="59"/>
      <w:bookmarkEnd w:id="59"/>
      <w:r w:rsidDel="00000000" w:rsidR="00000000" w:rsidRPr="00000000">
        <w:rPr>
          <w:rtl w:val="0"/>
        </w:rPr>
        <w:t xml:space="preserve">ODI Data Spectrum: Designing for engagement</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2"/>
        <w:spacing w:after="160" w:line="360" w:lineRule="auto"/>
        <w:rPr/>
      </w:pPr>
      <w:bookmarkStart w:colFirst="0" w:colLast="0" w:name="_pifv67794qi7" w:id="60"/>
      <w:bookmarkEnd w:id="60"/>
      <w:r w:rsidDel="00000000" w:rsidR="00000000" w:rsidRPr="00000000">
        <w:rPr>
          <w:rtl w:val="0"/>
        </w:rPr>
        <w:t xml:space="preserve">Applied Works: Data stories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spacing w:after="160" w:line="360" w:lineRule="auto"/>
        <w:rPr/>
      </w:pPr>
      <w:bookmarkStart w:colFirst="0" w:colLast="0" w:name="_rkc610nsv5ee" w:id="61"/>
      <w:bookmarkEnd w:id="61"/>
      <w:r w:rsidDel="00000000" w:rsidR="00000000" w:rsidRPr="00000000">
        <w:rPr>
          <w:rtl w:val="0"/>
        </w:rPr>
        <w:t xml:space="preserve">ODI Data as Culture bringing data to life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2"/>
        <w:spacing w:after="160" w:line="360" w:lineRule="auto"/>
        <w:rPr/>
      </w:pPr>
      <w:bookmarkStart w:colFirst="0" w:colLast="0" w:name="_57xq0sdykyd" w:id="62"/>
      <w:bookmarkEnd w:id="62"/>
      <w:r w:rsidDel="00000000" w:rsidR="00000000" w:rsidRPr="00000000">
        <w:rPr>
          <w:rtl w:val="0"/>
        </w:rPr>
        <w:t xml:space="preserve">Data Institutions organisations’ &amp; data stewardship</w:t>
      </w:r>
    </w:p>
    <w:p w:rsidR="00000000" w:rsidDel="00000000" w:rsidP="00000000" w:rsidRDefault="00000000" w:rsidRPr="00000000" w14:paraId="00000111">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tabs>
        <w:tab w:val="left" w:pos="8355"/>
      </w:tabs>
      <w:spacing w:after="200" w:lineRule="auto"/>
      <w:ind w:right="-607.7952755905511"/>
      <w:jc w:val="left"/>
      <w:rPr>
        <w:rFonts w:ascii="Helvetica Neue" w:cs="Helvetica Neue" w:eastAsia="Helvetica Neue" w:hAnsi="Helvetica Neue"/>
        <w:color w:val="ff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200" w:before="320" w:lineRule="auto"/>
      <w:ind w:left="720"/>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